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4F95" w14:textId="518FF354" w:rsidR="00251CF4" w:rsidRPr="002F4DA0" w:rsidRDefault="00A15DA2" w:rsidP="00251CF4">
      <w:pPr>
        <w:rPr>
          <w:b/>
          <w:sz w:val="28"/>
          <w:szCs w:val="26"/>
          <w:lang w:val="en-GB"/>
        </w:rPr>
      </w:pPr>
      <w:r w:rsidRPr="002F4DA0">
        <w:rPr>
          <w:b/>
          <w:sz w:val="28"/>
          <w:szCs w:val="26"/>
          <w:lang w:val="en-GB"/>
        </w:rPr>
        <w:t>A</w:t>
      </w:r>
      <w:r w:rsidR="002F4DA0" w:rsidRPr="002F4DA0">
        <w:rPr>
          <w:b/>
          <w:sz w:val="28"/>
          <w:szCs w:val="26"/>
          <w:lang w:val="en-GB"/>
        </w:rPr>
        <w:t xml:space="preserve"> shower of gold for</w:t>
      </w:r>
      <w:r w:rsidRPr="002F4DA0">
        <w:rPr>
          <w:b/>
          <w:sz w:val="28"/>
          <w:szCs w:val="26"/>
          <w:lang w:val="en-GB"/>
        </w:rPr>
        <w:t xml:space="preserve"> Ski </w:t>
      </w:r>
      <w:proofErr w:type="spellStart"/>
      <w:r w:rsidRPr="002F4DA0">
        <w:rPr>
          <w:b/>
          <w:sz w:val="28"/>
          <w:szCs w:val="26"/>
          <w:lang w:val="en-GB"/>
        </w:rPr>
        <w:t>Juwel</w:t>
      </w:r>
      <w:proofErr w:type="spellEnd"/>
      <w:r w:rsidRPr="002F4DA0">
        <w:rPr>
          <w:b/>
          <w:sz w:val="28"/>
          <w:szCs w:val="26"/>
          <w:lang w:val="en-GB"/>
        </w:rPr>
        <w:t xml:space="preserve"> Alpbachtal Wildschönau</w:t>
      </w:r>
    </w:p>
    <w:p w14:paraId="274F1A6B" w14:textId="77777777" w:rsidR="001957D2" w:rsidRPr="00251CF4" w:rsidRDefault="001957D2" w:rsidP="001957D2">
      <w:pPr>
        <w:jc w:val="both"/>
        <w:rPr>
          <w:lang w:val="en-GB"/>
        </w:rPr>
      </w:pPr>
    </w:p>
    <w:p w14:paraId="7D673BFD" w14:textId="72673247" w:rsidR="002F4DA0" w:rsidRPr="002F4DA0" w:rsidRDefault="002F4DA0" w:rsidP="002F4DA0">
      <w:pPr>
        <w:spacing w:line="312" w:lineRule="auto"/>
        <w:jc w:val="both"/>
        <w:rPr>
          <w:rFonts w:cs="Arial"/>
          <w:b/>
          <w:lang w:val="en-GB"/>
        </w:rPr>
      </w:pPr>
      <w:r w:rsidRPr="002F4DA0">
        <w:rPr>
          <w:rFonts w:cs="Arial"/>
          <w:b/>
          <w:lang w:val="en-GB"/>
        </w:rPr>
        <w:t xml:space="preserve">Ski </w:t>
      </w:r>
      <w:proofErr w:type="spellStart"/>
      <w:r w:rsidRPr="002F4DA0">
        <w:rPr>
          <w:rFonts w:cs="Arial"/>
          <w:b/>
          <w:lang w:val="en-GB"/>
        </w:rPr>
        <w:t>Juwel</w:t>
      </w:r>
      <w:proofErr w:type="spellEnd"/>
      <w:r w:rsidRPr="002F4DA0">
        <w:rPr>
          <w:rFonts w:cs="Arial"/>
          <w:b/>
          <w:lang w:val="en-GB"/>
        </w:rPr>
        <w:t xml:space="preserve"> Alpbachtal Wildschönau has celebrated an outstanding triumph at the International </w:t>
      </w:r>
      <w:proofErr w:type="spellStart"/>
      <w:r w:rsidR="000C69E5">
        <w:rPr>
          <w:rFonts w:cs="Arial"/>
          <w:b/>
          <w:lang w:val="en-GB"/>
        </w:rPr>
        <w:t>Skiareatest</w:t>
      </w:r>
      <w:proofErr w:type="spellEnd"/>
      <w:r w:rsidRPr="002F4DA0">
        <w:rPr>
          <w:rFonts w:cs="Arial"/>
          <w:b/>
          <w:lang w:val="en-GB"/>
        </w:rPr>
        <w:t xml:space="preserve"> 2025, securing an exclusive title along with five additional trophies. The resort was named Austria’s “</w:t>
      </w:r>
      <w:r w:rsidR="00C46CAC">
        <w:rPr>
          <w:rFonts w:cs="Arial"/>
          <w:b/>
          <w:lang w:val="en-GB"/>
        </w:rPr>
        <w:t>Rising Star of the Year</w:t>
      </w:r>
      <w:r w:rsidRPr="002F4DA0">
        <w:rPr>
          <w:rFonts w:cs="Arial"/>
          <w:b/>
          <w:lang w:val="en-GB"/>
        </w:rPr>
        <w:t>”</w:t>
      </w:r>
      <w:r w:rsidR="00C46CAC">
        <w:rPr>
          <w:rFonts w:cs="Arial"/>
          <w:b/>
          <w:lang w:val="en-GB"/>
        </w:rPr>
        <w:t xml:space="preserve"> </w:t>
      </w:r>
      <w:r w:rsidRPr="002F4DA0">
        <w:rPr>
          <w:rFonts w:cs="Arial"/>
          <w:b/>
          <w:lang w:val="en-GB"/>
        </w:rPr>
        <w:t>and honoured with a total of six awards.</w:t>
      </w:r>
    </w:p>
    <w:p w14:paraId="7C754BEC" w14:textId="77777777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</w:p>
    <w:p w14:paraId="3AEE960B" w14:textId="72F1D641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 xml:space="preserve">For more than three decades, the </w:t>
      </w:r>
      <w:proofErr w:type="spellStart"/>
      <w:r w:rsidR="000C69E5">
        <w:rPr>
          <w:rFonts w:cs="Arial"/>
          <w:lang w:val="en-GB"/>
        </w:rPr>
        <w:t>Skiareatest</w:t>
      </w:r>
      <w:proofErr w:type="spellEnd"/>
      <w:r w:rsidRPr="002F4DA0">
        <w:rPr>
          <w:rFonts w:cs="Arial"/>
          <w:lang w:val="en-GB"/>
        </w:rPr>
        <w:t xml:space="preserve"> has been recognised as one of the strictest quality seals in Alpine tourism. Each year, over 220 anonymous testers visit ski resorts</w:t>
      </w:r>
      <w:r w:rsidR="000D2A32">
        <w:rPr>
          <w:rFonts w:cs="Arial"/>
          <w:lang w:val="en-GB"/>
        </w:rPr>
        <w:t xml:space="preserve"> across Europe</w:t>
      </w:r>
      <w:r w:rsidRPr="002F4DA0">
        <w:rPr>
          <w:rFonts w:cs="Arial"/>
          <w:lang w:val="en-GB"/>
        </w:rPr>
        <w:t xml:space="preserve">, evaluating </w:t>
      </w:r>
      <w:proofErr w:type="spellStart"/>
      <w:r w:rsidRPr="002F4DA0">
        <w:rPr>
          <w:rFonts w:cs="Arial"/>
          <w:lang w:val="en-GB"/>
        </w:rPr>
        <w:t>pistes</w:t>
      </w:r>
      <w:proofErr w:type="spellEnd"/>
      <w:r w:rsidRPr="002F4DA0">
        <w:rPr>
          <w:rFonts w:cs="Arial"/>
          <w:lang w:val="en-GB"/>
        </w:rPr>
        <w:t>, safety, service, infrastructure, gastronomy, and family facilities.</w:t>
      </w:r>
    </w:p>
    <w:p w14:paraId="6DFF00D4" w14:textId="77777777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</w:p>
    <w:p w14:paraId="6ACFC73D" w14:textId="63F4EEF3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>The “</w:t>
      </w:r>
      <w:r w:rsidR="00C46CAC">
        <w:rPr>
          <w:rFonts w:cs="Arial"/>
          <w:lang w:val="en-GB"/>
        </w:rPr>
        <w:t>Rising Star of the Year”</w:t>
      </w:r>
      <w:r>
        <w:rPr>
          <w:rFonts w:cs="Arial"/>
          <w:lang w:val="en-GB"/>
        </w:rPr>
        <w:t xml:space="preserve"> </w:t>
      </w:r>
      <w:r w:rsidRPr="002F4DA0">
        <w:rPr>
          <w:rFonts w:cs="Arial"/>
          <w:lang w:val="en-GB"/>
        </w:rPr>
        <w:t xml:space="preserve">award highlights ski areas that have achieved particularly strong progress in terms of quality and services in recent years. Here, Ski </w:t>
      </w:r>
      <w:proofErr w:type="spellStart"/>
      <w:r w:rsidRPr="002F4DA0">
        <w:rPr>
          <w:rFonts w:cs="Arial"/>
          <w:lang w:val="en-GB"/>
        </w:rPr>
        <w:t>Juwel</w:t>
      </w:r>
      <w:proofErr w:type="spellEnd"/>
      <w:r w:rsidRPr="002F4DA0">
        <w:rPr>
          <w:rFonts w:cs="Arial"/>
          <w:lang w:val="en-GB"/>
        </w:rPr>
        <w:t xml:space="preserve"> Alpbachtal Wildschönau stood out. In recent seasons, the resort has further developed its family offerings, enhanced service quality, and invested in modern infrastructure, particularly in snow reliability.</w:t>
      </w:r>
    </w:p>
    <w:p w14:paraId="401B63AD" w14:textId="77777777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</w:p>
    <w:p w14:paraId="75CBA8B4" w14:textId="6B59CF76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 xml:space="preserve">In addition, the ski area received five further </w:t>
      </w:r>
      <w:r w:rsidR="000D2A32">
        <w:rPr>
          <w:rFonts w:cs="Arial"/>
          <w:lang w:val="en-GB"/>
        </w:rPr>
        <w:t>awards</w:t>
      </w:r>
      <w:r w:rsidRPr="002F4DA0">
        <w:rPr>
          <w:rFonts w:cs="Arial"/>
          <w:lang w:val="en-GB"/>
        </w:rPr>
        <w:t xml:space="preserve">, including trophies for Friendly Lift Staff, Best </w:t>
      </w:r>
      <w:proofErr w:type="spellStart"/>
      <w:r w:rsidRPr="002F4DA0">
        <w:rPr>
          <w:rFonts w:cs="Arial"/>
          <w:lang w:val="en-GB"/>
        </w:rPr>
        <w:t>Piste</w:t>
      </w:r>
      <w:proofErr w:type="spellEnd"/>
      <w:r w:rsidRPr="002F4DA0">
        <w:rPr>
          <w:rFonts w:cs="Arial"/>
          <w:lang w:val="en-GB"/>
        </w:rPr>
        <w:t xml:space="preserve"> Team, the </w:t>
      </w:r>
      <w:proofErr w:type="spellStart"/>
      <w:r w:rsidRPr="002F4DA0">
        <w:rPr>
          <w:rFonts w:cs="Arial"/>
          <w:lang w:val="en-GB"/>
        </w:rPr>
        <w:t>Piste</w:t>
      </w:r>
      <w:proofErr w:type="spellEnd"/>
      <w:r w:rsidRPr="002F4DA0">
        <w:rPr>
          <w:rFonts w:cs="Arial"/>
          <w:lang w:val="en-GB"/>
        </w:rPr>
        <w:t xml:space="preserve"> Grooming Trophy, the Marketing Trophy, and the International </w:t>
      </w:r>
      <w:proofErr w:type="spellStart"/>
      <w:r w:rsidRPr="002F4DA0">
        <w:rPr>
          <w:rFonts w:cs="Arial"/>
          <w:lang w:val="en-GB"/>
        </w:rPr>
        <w:t>Piste</w:t>
      </w:r>
      <w:proofErr w:type="spellEnd"/>
      <w:r w:rsidRPr="002F4DA0">
        <w:rPr>
          <w:rFonts w:cs="Arial"/>
          <w:lang w:val="en-GB"/>
        </w:rPr>
        <w:t xml:space="preserve"> Quality Seal in Triple Gold.</w:t>
      </w:r>
    </w:p>
    <w:p w14:paraId="2113FED3" w14:textId="77777777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</w:p>
    <w:p w14:paraId="17239AD4" w14:textId="030ADA71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>“This award shows that our strategy of consistently developing service and quality is the right one,” emphasised Reinhard Wieser, Managing Director of the Alpbach</w:t>
      </w:r>
      <w:r>
        <w:rPr>
          <w:rFonts w:cs="Arial"/>
          <w:lang w:val="en-GB"/>
        </w:rPr>
        <w:t>er Bergbahn</w:t>
      </w:r>
      <w:r w:rsidRPr="002F4DA0">
        <w:rPr>
          <w:rFonts w:cs="Arial"/>
          <w:lang w:val="en-GB"/>
        </w:rPr>
        <w:t xml:space="preserve"> Cable Car Company. “Especially in such a competitive market, this is a strong signal for both our visitors and our employees.”</w:t>
      </w:r>
    </w:p>
    <w:p w14:paraId="4BF77701" w14:textId="77777777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</w:p>
    <w:p w14:paraId="6F9D3FD8" w14:textId="71CD8CF6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 xml:space="preserve">Ludwig Schäffer, Managing Director of the </w:t>
      </w:r>
      <w:proofErr w:type="spellStart"/>
      <w:r w:rsidRPr="002F4DA0">
        <w:rPr>
          <w:rFonts w:cs="Arial"/>
          <w:lang w:val="en-GB"/>
        </w:rPr>
        <w:t>Wildschönau</w:t>
      </w:r>
      <w:r>
        <w:rPr>
          <w:rFonts w:cs="Arial"/>
          <w:lang w:val="en-GB"/>
        </w:rPr>
        <w:t>er</w:t>
      </w:r>
      <w:proofErr w:type="spellEnd"/>
      <w:r>
        <w:rPr>
          <w:rFonts w:cs="Arial"/>
          <w:lang w:val="en-GB"/>
        </w:rPr>
        <w:t xml:space="preserve"> Bergbahnen </w:t>
      </w:r>
      <w:r w:rsidRPr="002F4DA0">
        <w:rPr>
          <w:rFonts w:cs="Arial"/>
          <w:lang w:val="en-GB"/>
        </w:rPr>
        <w:t>Cable Car</w:t>
      </w:r>
      <w:r>
        <w:rPr>
          <w:rFonts w:cs="Arial"/>
          <w:lang w:val="en-GB"/>
        </w:rPr>
        <w:t xml:space="preserve"> Company</w:t>
      </w:r>
      <w:r w:rsidRPr="002F4DA0">
        <w:rPr>
          <w:rFonts w:cs="Arial"/>
          <w:lang w:val="en-GB"/>
        </w:rPr>
        <w:t xml:space="preserve">, underlined the role of staff: “We are particularly proud that this recognition is not only for the </w:t>
      </w:r>
      <w:proofErr w:type="spellStart"/>
      <w:r w:rsidRPr="002F4DA0">
        <w:rPr>
          <w:rFonts w:cs="Arial"/>
          <w:lang w:val="en-GB"/>
        </w:rPr>
        <w:t>pistes</w:t>
      </w:r>
      <w:proofErr w:type="spellEnd"/>
      <w:r w:rsidRPr="002F4DA0">
        <w:rPr>
          <w:rFonts w:cs="Arial"/>
          <w:lang w:val="en-GB"/>
        </w:rPr>
        <w:t xml:space="preserve">, but for the overall development of our ski area. It is an acknowledgement of the work of everyone who helps shape Ski </w:t>
      </w:r>
      <w:proofErr w:type="spellStart"/>
      <w:r w:rsidRPr="002F4DA0">
        <w:rPr>
          <w:rFonts w:cs="Arial"/>
          <w:lang w:val="en-GB"/>
        </w:rPr>
        <w:t>Juwel</w:t>
      </w:r>
      <w:proofErr w:type="spellEnd"/>
      <w:r w:rsidRPr="002F4DA0">
        <w:rPr>
          <w:rFonts w:cs="Arial"/>
          <w:lang w:val="en-GB"/>
        </w:rPr>
        <w:t xml:space="preserve"> day after day.”</w:t>
      </w:r>
    </w:p>
    <w:p w14:paraId="7EA7438A" w14:textId="77777777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</w:p>
    <w:p w14:paraId="71D711EC" w14:textId="4F7E8658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 xml:space="preserve">With 114 kilometres of </w:t>
      </w:r>
      <w:proofErr w:type="spellStart"/>
      <w:r w:rsidRPr="002F4DA0">
        <w:rPr>
          <w:rFonts w:cs="Arial"/>
          <w:lang w:val="en-GB"/>
        </w:rPr>
        <w:t>pistes</w:t>
      </w:r>
      <w:proofErr w:type="spellEnd"/>
      <w:r w:rsidRPr="002F4DA0">
        <w:rPr>
          <w:rFonts w:cs="Arial"/>
          <w:lang w:val="en-GB"/>
        </w:rPr>
        <w:t xml:space="preserve">, 45 lifts, and a wide range of facilities from children’s areas to fun parks, Ski </w:t>
      </w:r>
      <w:proofErr w:type="spellStart"/>
      <w:r w:rsidRPr="002F4DA0">
        <w:rPr>
          <w:rFonts w:cs="Arial"/>
          <w:lang w:val="en-GB"/>
        </w:rPr>
        <w:t>Juwel</w:t>
      </w:r>
      <w:proofErr w:type="spellEnd"/>
      <w:r w:rsidRPr="002F4DA0">
        <w:rPr>
          <w:rFonts w:cs="Arial"/>
          <w:lang w:val="en-GB"/>
        </w:rPr>
        <w:t xml:space="preserve"> Alpbachtal Wildschönau ranks among the largest ski resorts in Tyrol. Guests can enjoy 25 mountain huts offering culinary variety, as well as toboggan runs and the Alpine Coaster “</w:t>
      </w:r>
      <w:proofErr w:type="spellStart"/>
      <w:r w:rsidRPr="002F4DA0">
        <w:rPr>
          <w:rFonts w:cs="Arial"/>
          <w:lang w:val="en-GB"/>
        </w:rPr>
        <w:t>Alpbachtaler</w:t>
      </w:r>
      <w:proofErr w:type="spellEnd"/>
      <w:r w:rsidRPr="002F4DA0">
        <w:rPr>
          <w:rFonts w:cs="Arial"/>
          <w:lang w:val="en-GB"/>
        </w:rPr>
        <w:t xml:space="preserve"> </w:t>
      </w:r>
      <w:proofErr w:type="spellStart"/>
      <w:r w:rsidRPr="002F4DA0">
        <w:rPr>
          <w:rFonts w:cs="Arial"/>
          <w:lang w:val="en-GB"/>
        </w:rPr>
        <w:t>Lauser-Sauser</w:t>
      </w:r>
      <w:proofErr w:type="spellEnd"/>
      <w:r w:rsidRPr="002F4DA0">
        <w:rPr>
          <w:rFonts w:cs="Arial"/>
          <w:lang w:val="en-GB"/>
        </w:rPr>
        <w:t xml:space="preserve">” for fun away from the </w:t>
      </w:r>
      <w:proofErr w:type="spellStart"/>
      <w:r w:rsidRPr="002F4DA0">
        <w:rPr>
          <w:rFonts w:cs="Arial"/>
          <w:lang w:val="en-GB"/>
        </w:rPr>
        <w:t>pistes</w:t>
      </w:r>
      <w:proofErr w:type="spellEnd"/>
      <w:r w:rsidRPr="002F4DA0">
        <w:rPr>
          <w:rFonts w:cs="Arial"/>
          <w:lang w:val="en-GB"/>
        </w:rPr>
        <w:t>. The award ceremony took place on 26 September</w:t>
      </w:r>
      <w:r w:rsidR="00C46CAC">
        <w:rPr>
          <w:rFonts w:cs="Arial"/>
          <w:lang w:val="en-GB"/>
        </w:rPr>
        <w:t xml:space="preserve"> 2025</w:t>
      </w:r>
      <w:r w:rsidRPr="002F4DA0">
        <w:rPr>
          <w:rFonts w:cs="Arial"/>
          <w:lang w:val="en-GB"/>
        </w:rPr>
        <w:t xml:space="preserve"> in </w:t>
      </w:r>
      <w:proofErr w:type="spellStart"/>
      <w:r w:rsidRPr="002F4DA0">
        <w:rPr>
          <w:rFonts w:cs="Arial"/>
          <w:lang w:val="en-GB"/>
        </w:rPr>
        <w:t>Kitzbühel</w:t>
      </w:r>
      <w:proofErr w:type="spellEnd"/>
      <w:r w:rsidRPr="002F4DA0">
        <w:rPr>
          <w:rFonts w:cs="Arial"/>
          <w:lang w:val="en-GB"/>
        </w:rPr>
        <w:t>.</w:t>
      </w:r>
    </w:p>
    <w:p w14:paraId="62D77043" w14:textId="77777777" w:rsidR="002F4DA0" w:rsidRPr="002F4DA0" w:rsidRDefault="002F4DA0" w:rsidP="002F4DA0">
      <w:pPr>
        <w:spacing w:line="312" w:lineRule="auto"/>
        <w:jc w:val="both"/>
        <w:rPr>
          <w:rFonts w:cs="Arial"/>
          <w:lang w:val="en-GB"/>
        </w:rPr>
      </w:pPr>
    </w:p>
    <w:p w14:paraId="11CB721C" w14:textId="2FBC5FBE" w:rsidR="002F4DA0" w:rsidRPr="002F4DA0" w:rsidRDefault="002F4DA0" w:rsidP="002F4DA0">
      <w:pPr>
        <w:spacing w:line="312" w:lineRule="auto"/>
        <w:jc w:val="both"/>
        <w:rPr>
          <w:rFonts w:cs="Arial"/>
          <w:b/>
          <w:lang w:val="en-GB"/>
        </w:rPr>
      </w:pPr>
      <w:r w:rsidRPr="002F4DA0">
        <w:rPr>
          <w:rFonts w:cs="Arial"/>
          <w:b/>
          <w:lang w:val="en-GB"/>
        </w:rPr>
        <w:t xml:space="preserve">Awards for Ski </w:t>
      </w:r>
      <w:proofErr w:type="spellStart"/>
      <w:r w:rsidRPr="002F4DA0">
        <w:rPr>
          <w:rFonts w:cs="Arial"/>
          <w:b/>
          <w:lang w:val="en-GB"/>
        </w:rPr>
        <w:t>Juwel</w:t>
      </w:r>
      <w:proofErr w:type="spellEnd"/>
      <w:r w:rsidRPr="002F4DA0">
        <w:rPr>
          <w:rFonts w:cs="Arial"/>
          <w:b/>
          <w:lang w:val="en-GB"/>
        </w:rPr>
        <w:t xml:space="preserve"> Alpbachtal Wildschönau 2025:</w:t>
      </w:r>
    </w:p>
    <w:p w14:paraId="2CD9DD38" w14:textId="60555684" w:rsidR="002F4DA0" w:rsidRPr="002F4DA0" w:rsidRDefault="00C46CAC" w:rsidP="002F4DA0">
      <w:pPr>
        <w:pStyle w:val="Listenabsatz"/>
        <w:numPr>
          <w:ilvl w:val="0"/>
          <w:numId w:val="7"/>
        </w:numPr>
        <w:spacing w:line="312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Rising Star of the Year</w:t>
      </w:r>
      <w:r w:rsidR="002F4DA0" w:rsidRPr="002F4DA0">
        <w:rPr>
          <w:rFonts w:cs="Arial"/>
          <w:lang w:val="en-GB"/>
        </w:rPr>
        <w:t xml:space="preserve"> (Gold, exclusive)</w:t>
      </w:r>
    </w:p>
    <w:p w14:paraId="08964603" w14:textId="04DFE514" w:rsidR="002F4DA0" w:rsidRPr="002F4DA0" w:rsidRDefault="002F4DA0" w:rsidP="002F4DA0">
      <w:pPr>
        <w:pStyle w:val="Listenabsatz"/>
        <w:numPr>
          <w:ilvl w:val="0"/>
          <w:numId w:val="7"/>
        </w:num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>Friendly Lift Staff (Gold)</w:t>
      </w:r>
    </w:p>
    <w:p w14:paraId="4CF04812" w14:textId="6F2B72E3" w:rsidR="002F4DA0" w:rsidRPr="00C46CAC" w:rsidRDefault="002F4DA0" w:rsidP="002F4DA0">
      <w:pPr>
        <w:pStyle w:val="Listenabsatz"/>
        <w:numPr>
          <w:ilvl w:val="0"/>
          <w:numId w:val="7"/>
        </w:num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 xml:space="preserve">Best </w:t>
      </w:r>
      <w:proofErr w:type="spellStart"/>
      <w:r w:rsidRPr="002F4DA0">
        <w:rPr>
          <w:rFonts w:cs="Arial"/>
          <w:lang w:val="en-GB"/>
        </w:rPr>
        <w:t>Piste</w:t>
      </w:r>
      <w:proofErr w:type="spellEnd"/>
      <w:r w:rsidRPr="002F4DA0">
        <w:rPr>
          <w:rFonts w:cs="Arial"/>
          <w:lang w:val="en-GB"/>
        </w:rPr>
        <w:t xml:space="preserve"> Team (Gold)</w:t>
      </w:r>
    </w:p>
    <w:p w14:paraId="45007769" w14:textId="426FB102" w:rsidR="002F4DA0" w:rsidRPr="002F4DA0" w:rsidRDefault="002F4DA0" w:rsidP="002F4DA0">
      <w:pPr>
        <w:pStyle w:val="Listenabsatz"/>
        <w:numPr>
          <w:ilvl w:val="0"/>
          <w:numId w:val="7"/>
        </w:numPr>
        <w:spacing w:line="312" w:lineRule="auto"/>
        <w:jc w:val="both"/>
        <w:rPr>
          <w:rFonts w:cs="Arial"/>
          <w:lang w:val="en-GB"/>
        </w:rPr>
      </w:pPr>
      <w:proofErr w:type="spellStart"/>
      <w:r w:rsidRPr="002F4DA0">
        <w:rPr>
          <w:rFonts w:cs="Arial"/>
          <w:lang w:val="en-GB"/>
        </w:rPr>
        <w:t>Piste</w:t>
      </w:r>
      <w:proofErr w:type="spellEnd"/>
      <w:r w:rsidRPr="002F4DA0">
        <w:rPr>
          <w:rFonts w:cs="Arial"/>
          <w:lang w:val="en-GB"/>
        </w:rPr>
        <w:t xml:space="preserve"> Grooming Trophy (Gold)</w:t>
      </w:r>
    </w:p>
    <w:p w14:paraId="7F86B540" w14:textId="51E66E05" w:rsidR="002F4DA0" w:rsidRPr="002F4DA0" w:rsidRDefault="002F4DA0" w:rsidP="002F4DA0">
      <w:pPr>
        <w:pStyle w:val="Listenabsatz"/>
        <w:numPr>
          <w:ilvl w:val="0"/>
          <w:numId w:val="7"/>
        </w:num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>Marketing Trophy (Gold)</w:t>
      </w:r>
    </w:p>
    <w:p w14:paraId="6DE85774" w14:textId="5E2DC7EF" w:rsidR="002F4DA0" w:rsidRPr="000D2A32" w:rsidRDefault="002F4DA0" w:rsidP="002F4DA0">
      <w:pPr>
        <w:pStyle w:val="Listenabsatz"/>
        <w:numPr>
          <w:ilvl w:val="0"/>
          <w:numId w:val="7"/>
        </w:numPr>
        <w:spacing w:line="312" w:lineRule="auto"/>
        <w:jc w:val="both"/>
        <w:rPr>
          <w:rFonts w:cs="Arial"/>
          <w:lang w:val="en-GB"/>
        </w:rPr>
      </w:pPr>
      <w:r w:rsidRPr="002F4DA0">
        <w:rPr>
          <w:rFonts w:cs="Arial"/>
          <w:lang w:val="en-GB"/>
        </w:rPr>
        <w:t xml:space="preserve">International </w:t>
      </w:r>
      <w:proofErr w:type="spellStart"/>
      <w:r w:rsidRPr="002F4DA0">
        <w:rPr>
          <w:rFonts w:cs="Arial"/>
          <w:lang w:val="en-GB"/>
        </w:rPr>
        <w:t>Piste</w:t>
      </w:r>
      <w:proofErr w:type="spellEnd"/>
      <w:r w:rsidRPr="002F4DA0">
        <w:rPr>
          <w:rFonts w:cs="Arial"/>
          <w:lang w:val="en-GB"/>
        </w:rPr>
        <w:t xml:space="preserve"> Quality Seal (Triple Gold)</w:t>
      </w:r>
      <w:bookmarkStart w:id="0" w:name="_GoBack"/>
      <w:bookmarkEnd w:id="0"/>
    </w:p>
    <w:p w14:paraId="6EF0F8DE" w14:textId="056FDEA0" w:rsidR="00873801" w:rsidRPr="00A15DA2" w:rsidRDefault="002F4DA0" w:rsidP="002F4DA0">
      <w:pPr>
        <w:spacing w:line="312" w:lineRule="auto"/>
        <w:jc w:val="both"/>
        <w:rPr>
          <w:lang w:val="en-GB"/>
        </w:rPr>
      </w:pPr>
      <w:r w:rsidRPr="002F4DA0">
        <w:rPr>
          <w:rFonts w:cs="Arial"/>
          <w:lang w:val="en-GB"/>
        </w:rPr>
        <w:lastRenderedPageBreak/>
        <w:t>Further information: www.skijuwel.com</w:t>
      </w:r>
    </w:p>
    <w:p w14:paraId="7624B378" w14:textId="77777777" w:rsidR="00873801" w:rsidRPr="00A15DA2" w:rsidRDefault="00873801" w:rsidP="00873801">
      <w:pPr>
        <w:rPr>
          <w:lang w:val="en-GB"/>
        </w:rPr>
      </w:pPr>
      <w:r>
        <w:rPr>
          <w:rFonts w:eastAsia="Calibri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79E7A" wp14:editId="25D75A61">
                <wp:simplePos x="0" y="0"/>
                <wp:positionH relativeFrom="column">
                  <wp:posOffset>-235337</wp:posOffset>
                </wp:positionH>
                <wp:positionV relativeFrom="paragraph">
                  <wp:posOffset>227330</wp:posOffset>
                </wp:positionV>
                <wp:extent cx="6216015" cy="304165"/>
                <wp:effectExtent l="0" t="0" r="13335" b="1968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3041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FDEC" w14:textId="77777777" w:rsidR="00873801" w:rsidRPr="00943D68" w:rsidRDefault="00251CF4" w:rsidP="00873801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>DETAILS</w:t>
                            </w:r>
                            <w:r w:rsidR="00873801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 xml:space="preserve"> „ski juwel alpbachtal wildschönau“          </w:t>
                            </w:r>
                            <w:r w:rsidR="00873801" w:rsidRPr="00943D68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www.skijuwel.com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79E7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8.55pt;margin-top:17.9pt;width:489.4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" fillcolor="#969696" strokecolor="#969696" strokeweight="1.5pt">
                <v:textbox>
                  <w:txbxContent>
                    <w:p w14:paraId="45D8FDEC" w14:textId="77777777" w:rsidR="00873801" w:rsidRPr="00943D68" w:rsidRDefault="00251CF4" w:rsidP="00873801">
                      <w:pPr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>DETAILS</w:t>
                      </w:r>
                      <w:r w:rsidR="00873801"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 xml:space="preserve"> „ski juwel alpbachtal wildschönau“          </w:t>
                      </w:r>
                      <w:r w:rsidR="00873801" w:rsidRPr="00943D68">
                        <w:rPr>
                          <w:rFonts w:ascii="Arial Black" w:hAnsi="Arial Black"/>
                          <w:color w:val="FFFFFF" w:themeColor="background1"/>
                        </w:rPr>
                        <w:t>www.skijuwel.com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905F29C" w14:textId="77777777" w:rsidR="00873801" w:rsidRPr="00A15DA2" w:rsidRDefault="00873801" w:rsidP="00873801">
      <w:pPr>
        <w:tabs>
          <w:tab w:val="left" w:pos="220"/>
          <w:tab w:val="left" w:pos="720"/>
        </w:tabs>
        <w:spacing w:line="360" w:lineRule="auto"/>
        <w:ind w:left="720" w:right="680" w:hanging="720"/>
        <w:jc w:val="center"/>
        <w:rPr>
          <w:rFonts w:ascii="Helvetica" w:eastAsia="Helvetica" w:hAnsi="Helvetica" w:cs="Helvetica"/>
          <w:shd w:val="clear" w:color="auto" w:fill="FFFFFF"/>
          <w:lang w:val="en-GB"/>
        </w:rPr>
      </w:pPr>
      <w:r>
        <w:rPr>
          <w:rFonts w:eastAsia="Calibri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B30D95" wp14:editId="5D1CFEDE">
                <wp:simplePos x="0" y="0"/>
                <wp:positionH relativeFrom="column">
                  <wp:posOffset>-233045</wp:posOffset>
                </wp:positionH>
                <wp:positionV relativeFrom="paragraph">
                  <wp:posOffset>111125</wp:posOffset>
                </wp:positionV>
                <wp:extent cx="6221730" cy="7191375"/>
                <wp:effectExtent l="0" t="0" r="26670" b="2857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7191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54896A3" id="Rechteck 8" o:spid="_x0000_s1026" style="position:absolute;margin-left:-18.35pt;margin-top:8.75pt;width:489.9pt;height:56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" filled="f" fillcolor="red" strokecolor="#969696" strokeweight="1.5pt"/>
            </w:pict>
          </mc:Fallback>
        </mc:AlternateContent>
      </w:r>
    </w:p>
    <w:p w14:paraId="743939CA" w14:textId="772B3405" w:rsidR="00873801" w:rsidRPr="00A15DA2" w:rsidRDefault="00C46CAC" w:rsidP="00873801">
      <w:pPr>
        <w:tabs>
          <w:tab w:val="left" w:pos="220"/>
          <w:tab w:val="left" w:pos="720"/>
        </w:tabs>
        <w:spacing w:line="360" w:lineRule="auto"/>
        <w:ind w:left="720" w:right="680" w:hanging="11"/>
        <w:jc w:val="center"/>
        <w:rPr>
          <w:rFonts w:ascii="Helvetica" w:eastAsia="Helvetica" w:hAnsi="Helvetica" w:cs="Helvetica"/>
          <w:sz w:val="18"/>
          <w:szCs w:val="18"/>
          <w:shd w:val="clear" w:color="auto" w:fill="FFFFFF"/>
          <w:lang w:val="en-GB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ADC048A" wp14:editId="07D80302">
            <wp:simplePos x="0" y="0"/>
            <wp:positionH relativeFrom="margin">
              <wp:align>right</wp:align>
            </wp:positionH>
            <wp:positionV relativeFrom="paragraph">
              <wp:posOffset>245745</wp:posOffset>
            </wp:positionV>
            <wp:extent cx="1797685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87" y="21291"/>
                <wp:lineTo x="21287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6C49762" wp14:editId="127D4533">
            <wp:simplePos x="0" y="0"/>
            <wp:positionH relativeFrom="margin">
              <wp:posOffset>1981835</wp:posOffset>
            </wp:positionH>
            <wp:positionV relativeFrom="paragraph">
              <wp:posOffset>257175</wp:posOffset>
            </wp:positionV>
            <wp:extent cx="1797050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95" y="21291"/>
                <wp:lineTo x="21295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38">
        <w:rPr>
          <w:noProof/>
        </w:rPr>
        <w:drawing>
          <wp:anchor distT="0" distB="0" distL="114300" distR="114300" simplePos="0" relativeHeight="251684864" behindDoc="0" locked="0" layoutInCell="1" allowOverlap="1" wp14:anchorId="4506EF1A" wp14:editId="2286C91E">
            <wp:simplePos x="0" y="0"/>
            <wp:positionH relativeFrom="margin">
              <wp:posOffset>16510</wp:posOffset>
            </wp:positionH>
            <wp:positionV relativeFrom="paragraph">
              <wp:posOffset>251460</wp:posOffset>
            </wp:positionV>
            <wp:extent cx="1797323" cy="1198800"/>
            <wp:effectExtent l="0" t="0" r="0" b="1905"/>
            <wp:wrapThrough wrapText="bothSides">
              <wp:wrapPolygon edited="0">
                <wp:start x="0" y="0"/>
                <wp:lineTo x="0" y="21291"/>
                <wp:lineTo x="21295" y="21291"/>
                <wp:lineTo x="21295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23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E2239" wp14:editId="6A37F164">
                <wp:simplePos x="0" y="0"/>
                <wp:positionH relativeFrom="column">
                  <wp:posOffset>-23495</wp:posOffset>
                </wp:positionH>
                <wp:positionV relativeFrom="paragraph">
                  <wp:posOffset>1494790</wp:posOffset>
                </wp:positionV>
                <wp:extent cx="1818005" cy="952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7FEA03" w14:textId="1CC9FA94" w:rsidR="00251CF4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With 11</w:t>
                            </w:r>
                            <w:r w:rsidR="00840838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4</w:t>
                            </w:r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kilometres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of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pistes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, 45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lifts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and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numerous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attractions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, Ski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is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one of the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most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family-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friendly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ski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areas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in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Tyrol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14:paraId="1941779E" w14:textId="77777777" w:rsidR="00251CF4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7F96AC0E" w14:textId="77777777" w:rsidR="00873801" w:rsidRPr="00FD21CE" w:rsidRDefault="00873801" w:rsidP="00873801">
                            <w:pPr>
                              <w:jc w:val="both"/>
                            </w:pPr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  <w:p w14:paraId="5253961D" w14:textId="77777777" w:rsidR="00873801" w:rsidRPr="0000169F" w:rsidRDefault="00873801" w:rsidP="0087380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39" id="Textfeld 11" o:spid="_x0000_s1027" type="#_x0000_t202" style="position:absolute;left:0;text-align:left;margin-left:-1.85pt;margin-top:117.7pt;width:143.1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" filled="f" stroked="f" strokeweight=".5pt">
                <v:textbox inset="4pt,4pt,4pt,4pt">
                  <w:txbxContent>
                    <w:p w14:paraId="6F7FEA03" w14:textId="1CC9FA94" w:rsidR="00251CF4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With 11</w:t>
                      </w:r>
                      <w:r w:rsidR="00840838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4</w:t>
                      </w:r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kilometres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of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pistes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, 45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lifts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and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numerous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attractions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, Ski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is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one of the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most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family-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friendly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ski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areas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in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Tyrol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  <w:p w14:paraId="1941779E" w14:textId="77777777" w:rsidR="00251CF4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7F96AC0E" w14:textId="77777777" w:rsidR="00873801" w:rsidRPr="00FD21CE" w:rsidRDefault="00873801" w:rsidP="00873801">
                      <w:pPr>
                        <w:jc w:val="both"/>
                      </w:pPr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  <w:p w14:paraId="5253961D" w14:textId="77777777" w:rsidR="00873801" w:rsidRPr="0000169F" w:rsidRDefault="00873801" w:rsidP="00873801">
                      <w:pPr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A276D" wp14:editId="40F75784">
                <wp:simplePos x="0" y="0"/>
                <wp:positionH relativeFrom="column">
                  <wp:posOffset>1973580</wp:posOffset>
                </wp:positionH>
                <wp:positionV relativeFrom="paragraph">
                  <wp:posOffset>1499235</wp:posOffset>
                </wp:positionV>
                <wp:extent cx="1818005" cy="8763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3433C35" w14:textId="213C3850" w:rsidR="00251CF4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Reason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to celebrate: Ski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is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Austria's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“</w:t>
                            </w:r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Rising Star of the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”.</w:t>
                            </w:r>
                          </w:p>
                          <w:p w14:paraId="6B29524C" w14:textId="77777777" w:rsidR="00C46CAC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05699752" w14:textId="77777777" w:rsidR="00873801" w:rsidRPr="00CB0B30" w:rsidRDefault="00873801" w:rsidP="00873801">
                            <w:pPr>
                              <w:jc w:val="both"/>
                            </w:pPr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276D" id="Textfeld 10" o:spid="_x0000_s1028" type="#_x0000_t202" style="position:absolute;left:0;text-align:left;margin-left:155.4pt;margin-top:118.05pt;width:143.1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" filled="f" stroked="f" strokeweight=".5pt">
                <v:textbox inset="4pt,4pt,4pt,4pt">
                  <w:txbxContent>
                    <w:p w14:paraId="43433C35" w14:textId="213C3850" w:rsidR="00251CF4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Reason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to celebrate: Ski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is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Austria's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“</w:t>
                      </w:r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Rising Star of the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Year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”.</w:t>
                      </w:r>
                    </w:p>
                    <w:p w14:paraId="6B29524C" w14:textId="77777777" w:rsidR="00C46CAC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05699752" w14:textId="77777777" w:rsidR="00873801" w:rsidRPr="00CB0B30" w:rsidRDefault="00873801" w:rsidP="00873801">
                      <w:pPr>
                        <w:jc w:val="both"/>
                      </w:pPr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</w:txbxContent>
                </v:textbox>
              </v:shape>
            </w:pict>
          </mc:Fallback>
        </mc:AlternateContent>
      </w:r>
    </w:p>
    <w:p w14:paraId="526AE29B" w14:textId="590D881A" w:rsidR="00873801" w:rsidRPr="00A15DA2" w:rsidRDefault="00873801" w:rsidP="00873801">
      <w:pPr>
        <w:tabs>
          <w:tab w:val="left" w:pos="220"/>
          <w:tab w:val="left" w:pos="720"/>
        </w:tabs>
        <w:spacing w:line="360" w:lineRule="auto"/>
        <w:ind w:right="680"/>
        <w:jc w:val="center"/>
        <w:rPr>
          <w:noProof/>
          <w:lang w:val="en-GB"/>
        </w:rPr>
      </w:pPr>
      <w:r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53167" wp14:editId="4990E5EE">
                <wp:simplePos x="0" y="0"/>
                <wp:positionH relativeFrom="column">
                  <wp:posOffset>4002626</wp:posOffset>
                </wp:positionH>
                <wp:positionV relativeFrom="paragraph">
                  <wp:posOffset>1291590</wp:posOffset>
                </wp:positionV>
                <wp:extent cx="1818005" cy="71437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1F4DFAE" w14:textId="2F6D583B" w:rsidR="00251CF4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The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excellent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slope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preparation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and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slope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quality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have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been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awarded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the International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Slope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Quality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Seal.</w:t>
                            </w:r>
                          </w:p>
                          <w:p w14:paraId="10DE92CC" w14:textId="77777777" w:rsidR="00C46CAC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4A35D766" w14:textId="77777777" w:rsidR="00873801" w:rsidRPr="00FD21CE" w:rsidRDefault="00873801" w:rsidP="00873801">
                            <w:pPr>
                              <w:jc w:val="both"/>
                            </w:pPr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3167" id="Textfeld 12" o:spid="_x0000_s1029" type="#_x0000_t202" style="position:absolute;left:0;text-align:left;margin-left:315.15pt;margin-top:101.7pt;width:143.1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" filled="f" stroked="f" strokeweight=".5pt">
                <v:textbox inset="4pt,4pt,4pt,4pt">
                  <w:txbxContent>
                    <w:p w14:paraId="21F4DFAE" w14:textId="2F6D583B" w:rsidR="00251CF4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The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excellent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slope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preparation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and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slope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quality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have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been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awarded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the International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Slope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Quality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Seal.</w:t>
                      </w:r>
                    </w:p>
                    <w:p w14:paraId="10DE92CC" w14:textId="77777777" w:rsidR="00C46CAC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4A35D766" w14:textId="77777777" w:rsidR="00873801" w:rsidRPr="00FD21CE" w:rsidRDefault="00873801" w:rsidP="00873801">
                      <w:pPr>
                        <w:jc w:val="both"/>
                      </w:pPr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</w:txbxContent>
                </v:textbox>
              </v:shape>
            </w:pict>
          </mc:Fallback>
        </mc:AlternateContent>
      </w:r>
    </w:p>
    <w:p w14:paraId="6984479F" w14:textId="68B75012" w:rsidR="00873801" w:rsidRDefault="00873801" w:rsidP="00873801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68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</w:p>
    <w:p w14:paraId="12BC8D82" w14:textId="525A0994" w:rsidR="00873801" w:rsidRDefault="00C46CAC" w:rsidP="00873801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680"/>
        <w:jc w:val="center"/>
        <w:rPr>
          <w:bCs/>
          <w:sz w:val="14"/>
          <w:szCs w:val="14"/>
          <w:lang w:val="de-AT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B6D7BB9" wp14:editId="7E75FC8B">
            <wp:simplePos x="0" y="0"/>
            <wp:positionH relativeFrom="margin">
              <wp:align>right</wp:align>
            </wp:positionH>
            <wp:positionV relativeFrom="paragraph">
              <wp:posOffset>408940</wp:posOffset>
            </wp:positionV>
            <wp:extent cx="1797050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95" y="21291"/>
                <wp:lineTo x="21295" y="0"/>
                <wp:lineTo x="0" y="0"/>
              </wp:wrapPolygon>
            </wp:wrapThrough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50086362" wp14:editId="3C74F1EF">
            <wp:simplePos x="0" y="0"/>
            <wp:positionH relativeFrom="margin">
              <wp:posOffset>2041525</wp:posOffset>
            </wp:positionH>
            <wp:positionV relativeFrom="paragraph">
              <wp:posOffset>414655</wp:posOffset>
            </wp:positionV>
            <wp:extent cx="1677817" cy="1198800"/>
            <wp:effectExtent l="0" t="0" r="0" b="1905"/>
            <wp:wrapThrough wrapText="bothSides">
              <wp:wrapPolygon edited="0">
                <wp:start x="0" y="0"/>
                <wp:lineTo x="0" y="21291"/>
                <wp:lineTo x="21338" y="21291"/>
                <wp:lineTo x="21338" y="0"/>
                <wp:lineTo x="0" y="0"/>
              </wp:wrapPolygon>
            </wp:wrapThrough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17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99FD6AF" wp14:editId="569DD333">
            <wp:simplePos x="0" y="0"/>
            <wp:positionH relativeFrom="margin">
              <wp:posOffset>0</wp:posOffset>
            </wp:positionH>
            <wp:positionV relativeFrom="paragraph">
              <wp:posOffset>433705</wp:posOffset>
            </wp:positionV>
            <wp:extent cx="1796415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302" y="21291"/>
                <wp:lineTo x="21302" y="0"/>
                <wp:lineTo x="0" y="0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75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22603" wp14:editId="75646531">
                <wp:simplePos x="0" y="0"/>
                <wp:positionH relativeFrom="margin">
                  <wp:posOffset>3942715</wp:posOffset>
                </wp:positionH>
                <wp:positionV relativeFrom="paragraph">
                  <wp:posOffset>1724025</wp:posOffset>
                </wp:positionV>
                <wp:extent cx="1818005" cy="691515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4A3611D" w14:textId="5BF5386B" w:rsidR="00251CF4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There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are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also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 wide range of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activities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for the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whole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family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away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from the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slopes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14:paraId="69824FC3" w14:textId="77777777" w:rsidR="00C46CAC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1AD17A9E" w14:textId="77777777" w:rsidR="00873801" w:rsidRDefault="00873801" w:rsidP="00873801">
                            <w:pPr>
                              <w:jc w:val="both"/>
                            </w:pPr>
                            <w:r w:rsidRPr="003D409A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Ski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  <w:p w14:paraId="7159B425" w14:textId="77777777" w:rsidR="00873801" w:rsidRDefault="00873801" w:rsidP="0087380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2603" id="Textfeld 16" o:spid="_x0000_s1030" type="#_x0000_t202" style="position:absolute;left:0;text-align:left;margin-left:310.45pt;margin-top:135.75pt;width:143.15pt;height:54.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" filled="f" stroked="f" strokeweight=".5pt">
                <v:textbox inset="4pt,4pt,4pt,4pt">
                  <w:txbxContent>
                    <w:p w14:paraId="54A3611D" w14:textId="5BF5386B" w:rsidR="00251CF4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There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are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also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 wide range of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activities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for the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whole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family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away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from the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slopes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  <w:p w14:paraId="69824FC3" w14:textId="77777777" w:rsidR="00C46CAC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1AD17A9E" w14:textId="77777777" w:rsidR="00873801" w:rsidRDefault="00873801" w:rsidP="00873801">
                      <w:pPr>
                        <w:jc w:val="both"/>
                      </w:pPr>
                      <w:r w:rsidRPr="003D409A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Ski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  <w:p w14:paraId="7159B425" w14:textId="77777777" w:rsidR="00873801" w:rsidRDefault="00873801" w:rsidP="0087380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17F54" wp14:editId="7F207A5C">
                <wp:simplePos x="0" y="0"/>
                <wp:positionH relativeFrom="margin">
                  <wp:align>left</wp:align>
                </wp:positionH>
                <wp:positionV relativeFrom="paragraph">
                  <wp:posOffset>1755775</wp:posOffset>
                </wp:positionV>
                <wp:extent cx="1818005" cy="8763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6690125" w14:textId="4ABB8D71" w:rsidR="00251CF4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cable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car companies</w:t>
                            </w:r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are</w:t>
                            </w:r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also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proud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of the award for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its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friendly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railway staff and piste team.</w:t>
                            </w:r>
                          </w:p>
                          <w:p w14:paraId="182E1274" w14:textId="77777777" w:rsidR="00C46CAC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255DBBEA" w14:textId="77777777" w:rsidR="00873801" w:rsidRDefault="00873801" w:rsidP="00873801">
                            <w:pPr>
                              <w:jc w:val="both"/>
                            </w:pPr>
                            <w:r w:rsidRPr="003D409A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Ski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  <w:p w14:paraId="17FEC0D3" w14:textId="77777777" w:rsidR="00873801" w:rsidRDefault="00873801" w:rsidP="0087380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7F54" id="Textfeld 2" o:spid="_x0000_s1031" type="#_x0000_t202" style="position:absolute;left:0;text-align:left;margin-left:0;margin-top:138.25pt;width:143.15pt;height:69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" filled="f" stroked="f" strokeweight=".5pt">
                <v:textbox inset="4pt,4pt,4pt,4pt">
                  <w:txbxContent>
                    <w:p w14:paraId="26690125" w14:textId="4ABB8D71" w:rsidR="00251CF4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The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cable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car companies</w:t>
                      </w:r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are</w:t>
                      </w:r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also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proud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of the award for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its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friendly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railway staff and piste team.</w:t>
                      </w:r>
                    </w:p>
                    <w:p w14:paraId="182E1274" w14:textId="77777777" w:rsidR="00C46CAC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255DBBEA" w14:textId="77777777" w:rsidR="00873801" w:rsidRDefault="00873801" w:rsidP="00873801">
                      <w:pPr>
                        <w:jc w:val="both"/>
                      </w:pPr>
                      <w:r w:rsidRPr="003D409A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Ski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  <w:p w14:paraId="17FEC0D3" w14:textId="77777777" w:rsidR="00873801" w:rsidRDefault="00873801" w:rsidP="0087380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D1BB7" wp14:editId="7B6605B7">
                <wp:simplePos x="0" y="0"/>
                <wp:positionH relativeFrom="column">
                  <wp:posOffset>1973580</wp:posOffset>
                </wp:positionH>
                <wp:positionV relativeFrom="paragraph">
                  <wp:posOffset>1741805</wp:posOffset>
                </wp:positionV>
                <wp:extent cx="1818005" cy="8763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760ED4B" w14:textId="3696E768" w:rsidR="00251CF4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Over the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past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two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years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significant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investments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have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been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made to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ensure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snow</w:t>
                            </w:r>
                            <w:proofErr w:type="spellEnd"/>
                            <w:r w:rsidRP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reliability.</w:t>
                            </w:r>
                          </w:p>
                          <w:p w14:paraId="563859A5" w14:textId="77777777" w:rsidR="00C46CAC" w:rsidRDefault="00C46CAC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6C7C2EBC" w14:textId="0F0A4417" w:rsidR="00873801" w:rsidRDefault="00873801" w:rsidP="00873801">
                            <w:pPr>
                              <w:jc w:val="both"/>
                            </w:pPr>
                            <w:r w:rsidRPr="003D409A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</w:t>
                            </w:r>
                            <w:proofErr w:type="spellStart"/>
                            <w:r w:rsidR="00C46CAC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Demaclenko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1BB7" id="Textfeld 5" o:spid="_x0000_s1032" type="#_x0000_t202" style="position:absolute;left:0;text-align:left;margin-left:155.4pt;margin-top:137.15pt;width:143.15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" filled="f" stroked="f" strokeweight=".5pt">
                <v:textbox inset="4pt,4pt,4pt,4pt">
                  <w:txbxContent>
                    <w:p w14:paraId="4760ED4B" w14:textId="3696E768" w:rsidR="00251CF4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Over the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past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two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years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significant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investments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have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been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made to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ensure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snow</w:t>
                      </w:r>
                      <w:proofErr w:type="spellEnd"/>
                      <w:r w:rsidRP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reliability.</w:t>
                      </w:r>
                    </w:p>
                    <w:p w14:paraId="563859A5" w14:textId="77777777" w:rsidR="00C46CAC" w:rsidRDefault="00C46CAC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6C7C2EBC" w14:textId="0F0A4417" w:rsidR="00873801" w:rsidRDefault="00873801" w:rsidP="00873801">
                      <w:pPr>
                        <w:jc w:val="both"/>
                      </w:pPr>
                      <w:r w:rsidRPr="003D409A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</w:t>
                      </w:r>
                      <w:proofErr w:type="spellStart"/>
                      <w:r w:rsidR="00C46CAC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Demaclenko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3801" w:rsidRPr="00A1285F">
        <w:t xml:space="preserve"> </w:t>
      </w:r>
    </w:p>
    <w:p w14:paraId="668D7989" w14:textId="74F411C1" w:rsidR="00873801" w:rsidRDefault="00873801" w:rsidP="00873801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680"/>
        <w:jc w:val="center"/>
        <w:rPr>
          <w:bCs/>
          <w:sz w:val="14"/>
          <w:szCs w:val="14"/>
          <w:lang w:val="de-AT"/>
        </w:rPr>
      </w:pPr>
    </w:p>
    <w:p w14:paraId="5C7C5748" w14:textId="77777777" w:rsidR="00873801" w:rsidRDefault="00873801" w:rsidP="00873801">
      <w:pPr>
        <w:spacing w:line="312" w:lineRule="auto"/>
        <w:rPr>
          <w:bCs/>
          <w:sz w:val="14"/>
          <w:szCs w:val="14"/>
          <w:lang w:val="de-AT"/>
        </w:rPr>
      </w:pPr>
    </w:p>
    <w:p w14:paraId="292D4F2E" w14:textId="42AFAC74" w:rsidR="00873801" w:rsidRDefault="00873801" w:rsidP="00873801">
      <w:pPr>
        <w:spacing w:line="312" w:lineRule="auto"/>
      </w:pPr>
      <w:r w:rsidRPr="008301B7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4ACD5" wp14:editId="0D872127">
                <wp:simplePos x="0" y="0"/>
                <wp:positionH relativeFrom="column">
                  <wp:posOffset>-147320</wp:posOffset>
                </wp:positionH>
                <wp:positionV relativeFrom="paragraph">
                  <wp:posOffset>689610</wp:posOffset>
                </wp:positionV>
                <wp:extent cx="6096000" cy="200977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1A1E" w14:textId="77777777" w:rsidR="00873801" w:rsidRPr="00251CF4" w:rsidRDefault="00251CF4" w:rsidP="00873801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251CF4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>Contact details</w:t>
                            </w:r>
                          </w:p>
                          <w:p w14:paraId="68EFB874" w14:textId="086F21C7" w:rsidR="00873801" w:rsidRPr="000D2A32" w:rsidRDefault="00873801" w:rsidP="00251CF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0D2A3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 xml:space="preserve">Ski </w:t>
                            </w:r>
                            <w:proofErr w:type="spellStart"/>
                            <w:r w:rsidRPr="000D2A3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>Juwel</w:t>
                            </w:r>
                            <w:proofErr w:type="spellEnd"/>
                            <w:r w:rsidRPr="000D2A3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 xml:space="preserve"> Alpbachtal Wildschönau</w:t>
                            </w:r>
                            <w:r w:rsidRPr="000D2A3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r w:rsidR="004260E0" w:rsidRPr="000D2A3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 xml:space="preserve">   </w:t>
                            </w:r>
                            <w:r w:rsidR="00A15DA2" w:rsidRPr="000D2A3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2.</w:t>
                            </w:r>
                            <w:r w:rsidR="00F913F4" w:rsidRPr="000D2A3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5</w:t>
                            </w:r>
                            <w:r w:rsidR="000C69E5" w:rsidRPr="000D2A3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0</w:t>
                            </w:r>
                            <w:r w:rsidR="000D2A3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1</w:t>
                            </w:r>
                            <w:r w:rsidRPr="000D2A3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51CF4" w:rsidRPr="000D2A3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characters</w:t>
                            </w:r>
                          </w:p>
                          <w:p w14:paraId="4F8425E3" w14:textId="77777777" w:rsidR="00873801" w:rsidRPr="00251CF4" w:rsidRDefault="00873801" w:rsidP="00251CF4">
                            <w:pPr>
                              <w:tabs>
                                <w:tab w:val="left" w:pos="4962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Alpbach 311, 6236 Alpbach</w:t>
                            </w:r>
                            <w:r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r w:rsidR="00251CF4"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Reprint free of charge, specimen copy requested</w:t>
                            </w:r>
                          </w:p>
                          <w:p w14:paraId="1BAE56F3" w14:textId="77777777" w:rsidR="00873801" w:rsidRPr="00251CF4" w:rsidRDefault="00873801" w:rsidP="00873801">
                            <w:pPr>
                              <w:tabs>
                                <w:tab w:val="right" w:pos="9214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0A4A67D2" w14:textId="77777777" w:rsidR="00873801" w:rsidRPr="00251CF4" w:rsidRDefault="00873801" w:rsidP="00873801">
                            <w:pPr>
                              <w:tabs>
                                <w:tab w:val="right" w:pos="9214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</w:p>
                          <w:p w14:paraId="637D97F6" w14:textId="77777777" w:rsidR="00873801" w:rsidRPr="003F2751" w:rsidRDefault="00873801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3F275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Stefan Leitner</w:t>
                            </w:r>
                            <w:r w:rsidRPr="003F275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  <w:t>Lisa Ainberger, MA</w:t>
                            </w:r>
                          </w:p>
                          <w:p w14:paraId="643BACCE" w14:textId="77777777" w:rsidR="00873801" w:rsidRPr="00251CF4" w:rsidRDefault="00251CF4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Head of</w:t>
                            </w:r>
                            <w:r w:rsidR="00873801"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Marketing &amp; </w:t>
                            </w:r>
                            <w:r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Sales</w:t>
                            </w:r>
                            <w:r w:rsidR="00873801"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  <w:t>Marketing &amp; PR</w:t>
                            </w:r>
                          </w:p>
                          <w:p w14:paraId="60613F03" w14:textId="77777777" w:rsidR="00873801" w:rsidRPr="00251CF4" w:rsidRDefault="00873801" w:rsidP="00873801">
                            <w:pPr>
                              <w:tabs>
                                <w:tab w:val="left" w:pos="6804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</w:p>
                          <w:p w14:paraId="0DBB50AD" w14:textId="77777777" w:rsidR="00873801" w:rsidRPr="00873801" w:rsidRDefault="00251CF4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Mobile</w:t>
                            </w:r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: +43 664 8865 3249</w:t>
                            </w:r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6612B69E" w14:textId="77777777" w:rsidR="00873801" w:rsidRPr="00873801" w:rsidRDefault="00873801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Tel.: +43 5336 5233 609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  <w:t>Tel.: +43 5336 5233 641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76F4A6F5" w14:textId="77777777" w:rsidR="00873801" w:rsidRPr="00873801" w:rsidRDefault="000D2A32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hyperlink r:id="rId14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stefan.leitner@skijuwel.com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hyperlink r:id="rId15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lisa.ainberger@skijuwel.com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14:paraId="22B603DC" w14:textId="77777777" w:rsidR="00873801" w:rsidRPr="00873801" w:rsidRDefault="000D2A32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hyperlink r:id="rId16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www.skijuwel.com/presse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hyperlink r:id="rId17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www.skijuwel.com/presse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14:paraId="3BBED654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  <w:p w14:paraId="23313254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  <w:p w14:paraId="316483E1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color w:val="0563C1" w:themeColor="hyperlink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</w:pPr>
                            <w:r w:rsidRPr="00837202"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78240D86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color w:val="0563C1" w:themeColor="hyperlink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ACD5" id="_x0000_s1033" type="#_x0000_t202" style="position:absolute;margin-left:-11.6pt;margin-top:54.3pt;width:480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" filled="f" stroked="f">
                <v:textbox>
                  <w:txbxContent>
                    <w:p w14:paraId="404D1A1E" w14:textId="77777777" w:rsidR="00873801" w:rsidRPr="00251CF4" w:rsidRDefault="00251CF4" w:rsidP="00873801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</w:pPr>
                      <w:r w:rsidRPr="00251CF4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>Contact details</w:t>
                      </w:r>
                    </w:p>
                    <w:p w14:paraId="68EFB874" w14:textId="086F21C7" w:rsidR="00873801" w:rsidRPr="000D2A32" w:rsidRDefault="00873801" w:rsidP="00251CF4">
                      <w:pPr>
                        <w:tabs>
                          <w:tab w:val="left" w:pos="7655"/>
                        </w:tabs>
                        <w:jc w:val="both"/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</w:pPr>
                      <w:r w:rsidRPr="000D2A3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 xml:space="preserve">Ski </w:t>
                      </w:r>
                      <w:proofErr w:type="spellStart"/>
                      <w:r w:rsidRPr="000D2A3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>Juwel</w:t>
                      </w:r>
                      <w:proofErr w:type="spellEnd"/>
                      <w:r w:rsidRPr="000D2A3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 xml:space="preserve"> Alpbachtal Wildschönau</w:t>
                      </w:r>
                      <w:r w:rsidRPr="000D2A3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ab/>
                      </w:r>
                      <w:r w:rsidR="004260E0" w:rsidRPr="000D2A3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 xml:space="preserve">   </w:t>
                      </w:r>
                      <w:r w:rsidR="00A15DA2" w:rsidRPr="000D2A3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2.</w:t>
                      </w:r>
                      <w:r w:rsidR="00F913F4" w:rsidRPr="000D2A3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5</w:t>
                      </w:r>
                      <w:r w:rsidR="000C69E5" w:rsidRPr="000D2A3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0</w:t>
                      </w:r>
                      <w:r w:rsidR="000D2A3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1</w:t>
                      </w:r>
                      <w:r w:rsidRPr="000D2A3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  <w:r w:rsidR="00251CF4" w:rsidRPr="000D2A3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characters</w:t>
                      </w:r>
                    </w:p>
                    <w:p w14:paraId="4F8425E3" w14:textId="77777777" w:rsidR="00873801" w:rsidRPr="00251CF4" w:rsidRDefault="00873801" w:rsidP="00251CF4">
                      <w:pPr>
                        <w:tabs>
                          <w:tab w:val="left" w:pos="4962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Alpbach 311, 6236 Alpbach</w:t>
                      </w:r>
                      <w:r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r w:rsidR="00251CF4"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Reprint free of charge, specimen copy requested</w:t>
                      </w:r>
                    </w:p>
                    <w:p w14:paraId="1BAE56F3" w14:textId="77777777" w:rsidR="00873801" w:rsidRPr="00251CF4" w:rsidRDefault="00873801" w:rsidP="00873801">
                      <w:pPr>
                        <w:tabs>
                          <w:tab w:val="right" w:pos="9214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</w:p>
                    <w:p w14:paraId="0A4A67D2" w14:textId="77777777" w:rsidR="00873801" w:rsidRPr="00251CF4" w:rsidRDefault="00873801" w:rsidP="00873801">
                      <w:pPr>
                        <w:tabs>
                          <w:tab w:val="right" w:pos="9214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</w:p>
                    <w:p w14:paraId="637D97F6" w14:textId="77777777" w:rsidR="00873801" w:rsidRPr="003F2751" w:rsidRDefault="00873801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3F275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Stefan Leitner</w:t>
                      </w:r>
                      <w:r w:rsidRPr="003F275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  <w:t>Lisa Ainberger, MA</w:t>
                      </w:r>
                    </w:p>
                    <w:p w14:paraId="643BACCE" w14:textId="77777777" w:rsidR="00873801" w:rsidRPr="00251CF4" w:rsidRDefault="00251CF4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Head of</w:t>
                      </w:r>
                      <w:r w:rsidR="00873801"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Marketing &amp; </w:t>
                      </w:r>
                      <w:r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Sales</w:t>
                      </w:r>
                      <w:r w:rsidR="00873801"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  <w:t>Marketing &amp; PR</w:t>
                      </w:r>
                    </w:p>
                    <w:p w14:paraId="60613F03" w14:textId="77777777" w:rsidR="00873801" w:rsidRPr="00251CF4" w:rsidRDefault="00873801" w:rsidP="00873801">
                      <w:pPr>
                        <w:tabs>
                          <w:tab w:val="left" w:pos="6804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</w:p>
                    <w:p w14:paraId="0DBB50AD" w14:textId="77777777" w:rsidR="00873801" w:rsidRPr="00873801" w:rsidRDefault="00251CF4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Mobile</w:t>
                      </w:r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: +43 664 8865 3249</w:t>
                      </w:r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</w:p>
                    <w:p w14:paraId="6612B69E" w14:textId="77777777" w:rsidR="00873801" w:rsidRPr="00873801" w:rsidRDefault="00873801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Tel.: +43 5336 5233 609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  <w:t>Tel.: +43 5336 5233 641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</w:p>
                    <w:p w14:paraId="76F4A6F5" w14:textId="77777777" w:rsidR="00873801" w:rsidRPr="00873801" w:rsidRDefault="000D2A32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hyperlink r:id="rId18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stefan.leitner@skijuwel.com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hyperlink r:id="rId19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lisa.ainberger@skijuwel.com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</w:p>
                    <w:p w14:paraId="22B603DC" w14:textId="77777777" w:rsidR="00873801" w:rsidRPr="00873801" w:rsidRDefault="000D2A32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hyperlink r:id="rId20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www.skijuwel.com/presse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hyperlink r:id="rId21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www.skijuwel.com/presse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</w:p>
                    <w:p w14:paraId="3BBED654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</w:pPr>
                    </w:p>
                    <w:p w14:paraId="23313254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</w:pPr>
                    </w:p>
                    <w:p w14:paraId="316483E1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color w:val="0563C1" w:themeColor="hyperlink"/>
                          <w:sz w:val="21"/>
                          <w:szCs w:val="21"/>
                          <w:u w:val="single"/>
                          <w:lang w:val="en-GB"/>
                        </w:rPr>
                      </w:pPr>
                      <w:r w:rsidRPr="00837202"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  <w:tab/>
                      </w:r>
                    </w:p>
                    <w:p w14:paraId="78240D86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color w:val="0563C1" w:themeColor="hyperlink"/>
                          <w:sz w:val="21"/>
                          <w:szCs w:val="21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1B7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0F8A5F" wp14:editId="333C10A4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096000" cy="397565"/>
                <wp:effectExtent l="0" t="0" r="0" b="254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9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E5AA0" w14:textId="1C80DAF0" w:rsidR="00873801" w:rsidRPr="003F2751" w:rsidRDefault="00251CF4" w:rsidP="00873801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19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9"/>
                                <w:lang w:val="en-GB"/>
                              </w:rPr>
                              <w:t>Download more pictures via</w:t>
                            </w:r>
                            <w:r w:rsidR="00873801" w:rsidRPr="00251CF4">
                              <w:rPr>
                                <w:rFonts w:cs="Arial"/>
                                <w:sz w:val="18"/>
                                <w:szCs w:val="19"/>
                                <w:lang w:val="en-GB"/>
                              </w:rPr>
                              <w:t xml:space="preserve"> </w:t>
                            </w:r>
                            <w:hyperlink r:id="rId22" w:history="1">
                              <w:r w:rsidR="003F2751" w:rsidRPr="003F2751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https://www.skijuwel.com/Sujetbilder_winter</w:t>
                              </w:r>
                            </w:hyperlink>
                          </w:p>
                          <w:p w14:paraId="29F76D2A" w14:textId="77777777" w:rsidR="00873801" w:rsidRPr="00873801" w:rsidRDefault="00873801" w:rsidP="00873801">
                            <w:pPr>
                              <w:jc w:val="center"/>
                              <w:rPr>
                                <w:sz w:val="18"/>
                                <w:szCs w:val="19"/>
                              </w:rPr>
                            </w:pPr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 xml:space="preserve"> Alpbachtal Wildschönau</w:t>
                            </w:r>
                          </w:p>
                          <w:p w14:paraId="1423B136" w14:textId="77777777" w:rsidR="00873801" w:rsidRPr="00873801" w:rsidRDefault="00873801" w:rsidP="00873801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8A5F" id="_x0000_s1034" type="#_x0000_t202" style="position:absolute;margin-left:0;margin-top:18.05pt;width:480pt;height:31.3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" filled="f" stroked="f">
                <v:textbox>
                  <w:txbxContent>
                    <w:p w14:paraId="054E5AA0" w14:textId="1C80DAF0" w:rsidR="00873801" w:rsidRPr="003F2751" w:rsidRDefault="00251CF4" w:rsidP="00873801">
                      <w:pPr>
                        <w:jc w:val="center"/>
                        <w:rPr>
                          <w:rFonts w:cs="Arial"/>
                          <w:sz w:val="20"/>
                          <w:szCs w:val="19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9"/>
                          <w:lang w:val="en-GB"/>
                        </w:rPr>
                        <w:t>Download more pictures via</w:t>
                      </w:r>
                      <w:r w:rsidR="00873801" w:rsidRPr="00251CF4">
                        <w:rPr>
                          <w:rFonts w:cs="Arial"/>
                          <w:sz w:val="18"/>
                          <w:szCs w:val="19"/>
                          <w:lang w:val="en-GB"/>
                        </w:rPr>
                        <w:t xml:space="preserve"> </w:t>
                      </w:r>
                      <w:hyperlink r:id="rId23" w:history="1">
                        <w:r w:rsidR="003F2751" w:rsidRPr="003F2751">
                          <w:rPr>
                            <w:rStyle w:val="Hyperlink"/>
                            <w:rFonts w:cs="Arial"/>
                            <w:sz w:val="18"/>
                            <w:szCs w:val="18"/>
                            <w:lang w:val="en-US"/>
                          </w:rPr>
                          <w:t>https://www.skijuwel.com/Sujetbilder_winter</w:t>
                        </w:r>
                      </w:hyperlink>
                    </w:p>
                    <w:p w14:paraId="29F76D2A" w14:textId="77777777" w:rsidR="00873801" w:rsidRPr="00873801" w:rsidRDefault="00873801" w:rsidP="00873801">
                      <w:pPr>
                        <w:jc w:val="center"/>
                        <w:rPr>
                          <w:sz w:val="18"/>
                          <w:szCs w:val="19"/>
                        </w:rPr>
                      </w:pPr>
                      <w:r w:rsidRPr="00873801">
                        <w:rPr>
                          <w:rFonts w:cs="Arial"/>
                          <w:sz w:val="18"/>
                          <w:szCs w:val="19"/>
                          <w:lang w:val="it-IT"/>
                        </w:rPr>
                        <w:t xml:space="preserve">© Ski </w:t>
                      </w:r>
                      <w:proofErr w:type="spellStart"/>
                      <w:r w:rsidRPr="00873801">
                        <w:rPr>
                          <w:rFonts w:cs="Arial"/>
                          <w:sz w:val="18"/>
                          <w:szCs w:val="19"/>
                          <w:lang w:val="it-IT"/>
                        </w:rPr>
                        <w:t>Juwel</w:t>
                      </w:r>
                      <w:proofErr w:type="spellEnd"/>
                      <w:r w:rsidRPr="00873801">
                        <w:rPr>
                          <w:rFonts w:cs="Arial"/>
                          <w:sz w:val="18"/>
                          <w:szCs w:val="19"/>
                          <w:lang w:val="it-IT"/>
                        </w:rPr>
                        <w:t xml:space="preserve"> Alpbachtal Wildschönau</w:t>
                      </w:r>
                    </w:p>
                    <w:p w14:paraId="1423B136" w14:textId="77777777" w:rsidR="00873801" w:rsidRPr="00873801" w:rsidRDefault="00873801" w:rsidP="00873801">
                      <w:pPr>
                        <w:jc w:val="center"/>
                        <w:rPr>
                          <w:rFonts w:cs="Arial"/>
                          <w:sz w:val="18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37260" w14:textId="261A8F3D" w:rsidR="00873801" w:rsidRDefault="00873801" w:rsidP="001957D2">
      <w:pPr>
        <w:spacing w:line="312" w:lineRule="auto"/>
        <w:jc w:val="both"/>
      </w:pPr>
    </w:p>
    <w:sectPr w:rsidR="00873801">
      <w:headerReference w:type="default" r:id="rId24"/>
      <w:footerReference w:type="defaul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D72C" w14:textId="77777777" w:rsidR="00873801" w:rsidRDefault="00873801" w:rsidP="00873801">
      <w:r>
        <w:separator/>
      </w:r>
    </w:p>
  </w:endnote>
  <w:endnote w:type="continuationSeparator" w:id="0">
    <w:p w14:paraId="036C642E" w14:textId="77777777" w:rsidR="00873801" w:rsidRDefault="00873801" w:rsidP="0087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76082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8709F52" w14:textId="77777777" w:rsidR="00873801" w:rsidRPr="00873801" w:rsidRDefault="00873801" w:rsidP="00873801">
        <w:pPr>
          <w:pStyle w:val="Fuzeile"/>
          <w:jc w:val="right"/>
          <w:rPr>
            <w:sz w:val="18"/>
          </w:rPr>
        </w:pPr>
        <w:r w:rsidRPr="00873801">
          <w:rPr>
            <w:sz w:val="18"/>
          </w:rPr>
          <w:fldChar w:fldCharType="begin"/>
        </w:r>
        <w:r w:rsidRPr="00873801">
          <w:rPr>
            <w:sz w:val="18"/>
          </w:rPr>
          <w:instrText>PAGE   \* MERGEFORMAT</w:instrText>
        </w:r>
        <w:r w:rsidRPr="00873801">
          <w:rPr>
            <w:sz w:val="18"/>
          </w:rPr>
          <w:fldChar w:fldCharType="separate"/>
        </w:r>
        <w:r w:rsidRPr="00873801">
          <w:rPr>
            <w:sz w:val="18"/>
          </w:rPr>
          <w:t>2</w:t>
        </w:r>
        <w:r w:rsidRPr="00873801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037E" w14:textId="77777777" w:rsidR="00873801" w:rsidRDefault="00873801" w:rsidP="00873801">
      <w:r>
        <w:separator/>
      </w:r>
    </w:p>
  </w:footnote>
  <w:footnote w:type="continuationSeparator" w:id="0">
    <w:p w14:paraId="1E6CA49C" w14:textId="77777777" w:rsidR="00873801" w:rsidRDefault="00873801" w:rsidP="0087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5907F" w14:textId="77777777" w:rsidR="00873801" w:rsidRDefault="0087380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DC1C2" wp14:editId="305EF490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708884" cy="468000"/>
          <wp:effectExtent l="0" t="0" r="5715" b="8255"/>
          <wp:wrapThrough wrapText="bothSides">
            <wp:wrapPolygon edited="0">
              <wp:start x="0" y="0"/>
              <wp:lineTo x="0" y="21102"/>
              <wp:lineTo x="21431" y="21102"/>
              <wp:lineTo x="2143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884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6018"/>
    <w:multiLevelType w:val="hybridMultilevel"/>
    <w:tmpl w:val="74AC4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C31C9"/>
    <w:multiLevelType w:val="hybridMultilevel"/>
    <w:tmpl w:val="4DC02BBE"/>
    <w:lvl w:ilvl="0" w:tplc="32567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2713"/>
    <w:multiLevelType w:val="hybridMultilevel"/>
    <w:tmpl w:val="755EFB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482E5E"/>
    <w:multiLevelType w:val="hybridMultilevel"/>
    <w:tmpl w:val="2724E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C3C26"/>
    <w:multiLevelType w:val="hybridMultilevel"/>
    <w:tmpl w:val="57689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B570D"/>
    <w:multiLevelType w:val="hybridMultilevel"/>
    <w:tmpl w:val="61F09868"/>
    <w:lvl w:ilvl="0" w:tplc="2B4EB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6045A"/>
    <w:multiLevelType w:val="hybridMultilevel"/>
    <w:tmpl w:val="E48EA350"/>
    <w:lvl w:ilvl="0" w:tplc="3E489D3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D2"/>
    <w:rsid w:val="00003B7D"/>
    <w:rsid w:val="000517D4"/>
    <w:rsid w:val="000C59DC"/>
    <w:rsid w:val="000C69E5"/>
    <w:rsid w:val="000D2A32"/>
    <w:rsid w:val="001957D2"/>
    <w:rsid w:val="002448AF"/>
    <w:rsid w:val="00251CF4"/>
    <w:rsid w:val="002600C5"/>
    <w:rsid w:val="002F4DA0"/>
    <w:rsid w:val="002F557F"/>
    <w:rsid w:val="00375973"/>
    <w:rsid w:val="003F2751"/>
    <w:rsid w:val="00402B42"/>
    <w:rsid w:val="00422A09"/>
    <w:rsid w:val="004260E0"/>
    <w:rsid w:val="00543A16"/>
    <w:rsid w:val="005B2A77"/>
    <w:rsid w:val="006C2910"/>
    <w:rsid w:val="00840838"/>
    <w:rsid w:val="00873801"/>
    <w:rsid w:val="00882DBC"/>
    <w:rsid w:val="00890530"/>
    <w:rsid w:val="009664B5"/>
    <w:rsid w:val="00A15DA2"/>
    <w:rsid w:val="00A70DF9"/>
    <w:rsid w:val="00B067BD"/>
    <w:rsid w:val="00BF1EC8"/>
    <w:rsid w:val="00C46CAC"/>
    <w:rsid w:val="00D24291"/>
    <w:rsid w:val="00D44CFB"/>
    <w:rsid w:val="00D4599A"/>
    <w:rsid w:val="00EB40CA"/>
    <w:rsid w:val="00F913F4"/>
    <w:rsid w:val="00FE60EC"/>
    <w:rsid w:val="00FF0CCD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8DDCA5"/>
  <w15:chartTrackingRefBased/>
  <w15:docId w15:val="{01490638-3AFD-4022-B439-27E93C61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7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59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97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73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01"/>
  </w:style>
  <w:style w:type="paragraph" w:styleId="Fuzeile">
    <w:name w:val="footer"/>
    <w:basedOn w:val="Standard"/>
    <w:link w:val="FuzeileZchn"/>
    <w:uiPriority w:val="99"/>
    <w:unhideWhenUsed/>
    <w:rsid w:val="00873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01"/>
  </w:style>
  <w:style w:type="paragraph" w:customStyle="1" w:styleId="Text">
    <w:name w:val="Text"/>
    <w:rsid w:val="008738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stefan.leitner@skijuwe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kijuwel.com/press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skijuwel.com/press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kijuwel.com/presse" TargetMode="External"/><Relationship Id="rId20" Type="http://schemas.openxmlformats.org/officeDocument/2006/relationships/hyperlink" Target="http://www.skijuwel.com/pres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isa.ainberger@skijuwel.com" TargetMode="External"/><Relationship Id="rId23" Type="http://schemas.openxmlformats.org/officeDocument/2006/relationships/hyperlink" Target="https://www.skijuwel.com/Sujetbilder_winter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lisa.ainberger@skijuwe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tefan.leitner@skijuwel.com" TargetMode="External"/><Relationship Id="rId22" Type="http://schemas.openxmlformats.org/officeDocument/2006/relationships/hyperlink" Target="https://www.skijuwel.com/Sujetbilder_winte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C12D-90F8-4DF4-A6AA-00F35E6B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Ainberger</dc:creator>
  <cp:keywords/>
  <dc:description/>
  <cp:lastModifiedBy>Lisa Ainberger</cp:lastModifiedBy>
  <cp:revision>14</cp:revision>
  <cp:lastPrinted>2025-09-10T14:56:00Z</cp:lastPrinted>
  <dcterms:created xsi:type="dcterms:W3CDTF">2024-08-29T10:14:00Z</dcterms:created>
  <dcterms:modified xsi:type="dcterms:W3CDTF">2025-09-11T06:37:00Z</dcterms:modified>
</cp:coreProperties>
</file>