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81F7F" w14:textId="26854482" w:rsidR="001957D2" w:rsidRPr="004E4B4D" w:rsidRDefault="00AC0593" w:rsidP="001957D2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Familien profitieren vom Vorverkauf im Ski Juwel Alpbachtal Wildschönau</w:t>
      </w:r>
    </w:p>
    <w:p w14:paraId="716D1EAE" w14:textId="77777777" w:rsidR="001957D2" w:rsidRDefault="001957D2" w:rsidP="001957D2">
      <w:pPr>
        <w:jc w:val="both"/>
      </w:pPr>
    </w:p>
    <w:p w14:paraId="6A7E449B" w14:textId="51E39AFF" w:rsidR="004E4B4D" w:rsidRDefault="00AC0593" w:rsidP="004E4B4D">
      <w:pPr>
        <w:spacing w:line="312" w:lineRule="auto"/>
        <w:jc w:val="both"/>
        <w:rPr>
          <w:rFonts w:cs="Arial"/>
          <w:b/>
          <w:bCs/>
          <w:lang w:val="de-AT"/>
        </w:rPr>
      </w:pPr>
      <w:r>
        <w:rPr>
          <w:rFonts w:cs="Arial"/>
          <w:b/>
          <w:bCs/>
          <w:lang w:val="de-AT"/>
        </w:rPr>
        <w:t xml:space="preserve">Der Vorverkauf für die Wintersaison im Ski Juwel Alpbachtal </w:t>
      </w:r>
      <w:proofErr w:type="spellStart"/>
      <w:r>
        <w:rPr>
          <w:rFonts w:cs="Arial"/>
          <w:b/>
          <w:bCs/>
          <w:lang w:val="de-AT"/>
        </w:rPr>
        <w:t>Wildschönau</w:t>
      </w:r>
      <w:proofErr w:type="spellEnd"/>
      <w:r>
        <w:rPr>
          <w:rFonts w:cs="Arial"/>
          <w:b/>
          <w:bCs/>
          <w:lang w:val="de-AT"/>
        </w:rPr>
        <w:t xml:space="preserve"> </w:t>
      </w:r>
      <w:r w:rsidR="00525883">
        <w:rPr>
          <w:rFonts w:cs="Arial"/>
          <w:b/>
          <w:bCs/>
          <w:lang w:val="de-AT"/>
        </w:rPr>
        <w:t>ist bereits voll im Gange</w:t>
      </w:r>
      <w:r>
        <w:rPr>
          <w:rFonts w:cs="Arial"/>
          <w:b/>
          <w:bCs/>
          <w:lang w:val="de-AT"/>
        </w:rPr>
        <w:t>. Wintersportbegeisterte können sich ihre Saison- oder Jahreskarten bereits jetzt sichern – zu besonders günstigen Konditionen.</w:t>
      </w:r>
    </w:p>
    <w:p w14:paraId="48C815AF" w14:textId="3EF4A68D" w:rsidR="000E5DAC" w:rsidRDefault="000E5DAC" w:rsidP="004E4B4D">
      <w:pPr>
        <w:spacing w:line="312" w:lineRule="auto"/>
        <w:jc w:val="both"/>
        <w:rPr>
          <w:rFonts w:cs="Arial"/>
          <w:b/>
          <w:bCs/>
          <w:lang w:val="de-AT"/>
        </w:rPr>
      </w:pPr>
    </w:p>
    <w:p w14:paraId="071C55FF" w14:textId="77777777" w:rsidR="000E5DAC" w:rsidRDefault="000E5DAC" w:rsidP="004E4B4D">
      <w:pPr>
        <w:spacing w:line="312" w:lineRule="auto"/>
        <w:jc w:val="both"/>
      </w:pPr>
      <w:r>
        <w:rPr>
          <w:rStyle w:val="Fett"/>
        </w:rPr>
        <w:t>Attraktive Vorverkaufstarife</w:t>
      </w:r>
    </w:p>
    <w:p w14:paraId="4AA6501B" w14:textId="776BB0CA" w:rsidR="000E5DAC" w:rsidRPr="004E4B4D" w:rsidRDefault="000E5DAC" w:rsidP="004E4B4D">
      <w:pPr>
        <w:spacing w:line="312" w:lineRule="auto"/>
        <w:jc w:val="both"/>
        <w:rPr>
          <w:rFonts w:cs="Arial"/>
          <w:b/>
          <w:bCs/>
          <w:lang w:val="de-AT"/>
        </w:rPr>
      </w:pPr>
      <w:r>
        <w:t xml:space="preserve">Der Vorverkauf läuft bis </w:t>
      </w:r>
      <w:r w:rsidRPr="000E5DAC">
        <w:t>0</w:t>
      </w:r>
      <w:r w:rsidRPr="000E5DAC">
        <w:rPr>
          <w:rStyle w:val="Fett"/>
          <w:b w:val="0"/>
        </w:rPr>
        <w:t>6. Dezember 2025</w:t>
      </w:r>
      <w:r>
        <w:t xml:space="preserve">. In diesem Zeitraum kostet die Saisonkarte für </w:t>
      </w:r>
      <w:r w:rsidRPr="000E5DAC">
        <w:t xml:space="preserve">Erwachsene </w:t>
      </w:r>
      <w:r w:rsidRPr="000E5DAC">
        <w:rPr>
          <w:rStyle w:val="Fett"/>
          <w:b w:val="0"/>
        </w:rPr>
        <w:t>640 €</w:t>
      </w:r>
      <w:r w:rsidRPr="000E5DAC">
        <w:t xml:space="preserve">, für Jugendliche </w:t>
      </w:r>
      <w:r w:rsidRPr="000E5DAC">
        <w:rPr>
          <w:rStyle w:val="Fett"/>
          <w:b w:val="0"/>
        </w:rPr>
        <w:t>481 €</w:t>
      </w:r>
      <w:r w:rsidRPr="000E5DAC">
        <w:t xml:space="preserve"> und für Kinder</w:t>
      </w:r>
      <w:r>
        <w:t xml:space="preserve"> </w:t>
      </w:r>
      <w:r w:rsidRPr="000E5DAC">
        <w:rPr>
          <w:rStyle w:val="Fett"/>
          <w:b w:val="0"/>
        </w:rPr>
        <w:t>294 €</w:t>
      </w:r>
      <w:r w:rsidRPr="000E5DAC">
        <w:rPr>
          <w:b/>
        </w:rPr>
        <w:t>.</w:t>
      </w:r>
      <w:r w:rsidRPr="000E5DAC">
        <w:t xml:space="preserve"> Damit lohnt es sich, die K</w:t>
      </w:r>
      <w:r>
        <w:t>arten rechtzeitig zu sichern und die gesamte Wintersaison zu einem besonders attraktiven Preis zu genießen.</w:t>
      </w:r>
    </w:p>
    <w:p w14:paraId="091AEA8B" w14:textId="77777777" w:rsidR="004E4B4D" w:rsidRPr="004E4B4D" w:rsidRDefault="004E4B4D" w:rsidP="004E4B4D">
      <w:pPr>
        <w:spacing w:line="312" w:lineRule="auto"/>
        <w:jc w:val="both"/>
        <w:rPr>
          <w:rFonts w:cs="Arial"/>
          <w:lang w:val="de-AT"/>
        </w:rPr>
      </w:pPr>
    </w:p>
    <w:p w14:paraId="68A4901D" w14:textId="643E049A" w:rsidR="004E4B4D" w:rsidRPr="00AC0593" w:rsidRDefault="00AC0593" w:rsidP="004E4B4D">
      <w:pPr>
        <w:spacing w:line="312" w:lineRule="auto"/>
        <w:jc w:val="both"/>
        <w:rPr>
          <w:rFonts w:cs="Arial"/>
          <w:b/>
          <w:lang w:val="de-AT"/>
        </w:rPr>
      </w:pPr>
      <w:r w:rsidRPr="00AC0593">
        <w:rPr>
          <w:rFonts w:cs="Arial"/>
          <w:b/>
          <w:lang w:val="de-AT"/>
        </w:rPr>
        <w:t>Besonderer Fokus auf Familien</w:t>
      </w:r>
    </w:p>
    <w:p w14:paraId="726F6066" w14:textId="58441352" w:rsidR="00417D64" w:rsidRDefault="00AC0593" w:rsidP="004E4B4D">
      <w:pPr>
        <w:spacing w:line="312" w:lineRule="auto"/>
        <w:jc w:val="both"/>
        <w:rPr>
          <w:rFonts w:cs="Arial"/>
          <w:lang w:val="de-AT"/>
        </w:rPr>
      </w:pPr>
      <w:r>
        <w:rPr>
          <w:rFonts w:cs="Arial"/>
          <w:lang w:val="de-AT"/>
        </w:rPr>
        <w:t>Ein Highlight sind die Saison- und Jahreskarten für Familien. Die Familien-Saisonkarte ist im Vorverkauf bis einschließlich 06. Dezember 2025 um 1.280 € erhältlich</w:t>
      </w:r>
      <w:r w:rsidR="00B03D43">
        <w:rPr>
          <w:rFonts w:cs="Arial"/>
          <w:lang w:val="de-AT"/>
        </w:rPr>
        <w:t xml:space="preserve">. </w:t>
      </w:r>
      <w:r>
        <w:rPr>
          <w:rFonts w:cs="Arial"/>
          <w:lang w:val="de-AT"/>
        </w:rPr>
        <w:t xml:space="preserve">Besonders familienfreundlich: Alle Kinder </w:t>
      </w:r>
      <w:r w:rsidR="002301C7">
        <w:rPr>
          <w:rFonts w:cs="Arial"/>
          <w:lang w:val="de-AT"/>
        </w:rPr>
        <w:t xml:space="preserve">und Jugendliche bis 18 Jahre </w:t>
      </w:r>
      <w:r>
        <w:rPr>
          <w:rFonts w:cs="Arial"/>
          <w:lang w:val="de-AT"/>
        </w:rPr>
        <w:t>fahren</w:t>
      </w:r>
      <w:r w:rsidR="002301C7">
        <w:rPr>
          <w:rFonts w:cs="Arial"/>
          <w:lang w:val="de-AT"/>
        </w:rPr>
        <w:t xml:space="preserve"> im Familienverbund</w:t>
      </w:r>
      <w:r>
        <w:rPr>
          <w:rFonts w:cs="Arial"/>
          <w:lang w:val="de-AT"/>
        </w:rPr>
        <w:t xml:space="preserve"> </w:t>
      </w:r>
      <w:r w:rsidR="00B03D43">
        <w:rPr>
          <w:rFonts w:cs="Arial"/>
          <w:lang w:val="de-AT"/>
        </w:rPr>
        <w:t>gratis</w:t>
      </w:r>
      <w:r w:rsidR="002301C7">
        <w:rPr>
          <w:rFonts w:cs="Arial"/>
          <w:lang w:val="de-AT"/>
        </w:rPr>
        <w:t xml:space="preserve"> (einschließlich Jahrgang 2007)</w:t>
      </w:r>
      <w:r>
        <w:rPr>
          <w:rFonts w:cs="Arial"/>
          <w:lang w:val="de-AT"/>
        </w:rPr>
        <w:t xml:space="preserve">. </w:t>
      </w:r>
      <w:r w:rsidR="00B03D43">
        <w:rPr>
          <w:rFonts w:cs="Arial"/>
          <w:lang w:val="de-AT"/>
        </w:rPr>
        <w:t xml:space="preserve">Dies gilt auch für die Familien-Jahreskarte. </w:t>
      </w:r>
      <w:r>
        <w:rPr>
          <w:rFonts w:cs="Arial"/>
          <w:lang w:val="de-AT"/>
        </w:rPr>
        <w:t xml:space="preserve">So ist für Familien ein rundum gelungenes Winterangebot für die gesamte Saison garantiert. </w:t>
      </w:r>
    </w:p>
    <w:p w14:paraId="6D649341" w14:textId="46720D10" w:rsidR="00AC0593" w:rsidRPr="002301C7" w:rsidRDefault="00AC0593" w:rsidP="004E4B4D">
      <w:pPr>
        <w:spacing w:line="312" w:lineRule="auto"/>
        <w:jc w:val="both"/>
        <w:rPr>
          <w:rFonts w:cs="Arial"/>
          <w:lang w:val="de-AT"/>
        </w:rPr>
      </w:pPr>
    </w:p>
    <w:p w14:paraId="206C00BF" w14:textId="29AAAB95" w:rsidR="00AC0593" w:rsidRPr="00AC0593" w:rsidRDefault="00AC0593" w:rsidP="004E4B4D">
      <w:pPr>
        <w:spacing w:line="312" w:lineRule="auto"/>
        <w:jc w:val="both"/>
        <w:rPr>
          <w:rFonts w:cs="Arial"/>
          <w:b/>
          <w:lang w:val="de-AT"/>
        </w:rPr>
      </w:pPr>
      <w:r w:rsidRPr="00AC0593">
        <w:rPr>
          <w:rFonts w:cs="Arial"/>
          <w:b/>
          <w:lang w:val="de-AT"/>
        </w:rPr>
        <w:t>Gratis Gondelfahrten im Herbst</w:t>
      </w:r>
    </w:p>
    <w:p w14:paraId="0C399C87" w14:textId="0DDFD27C" w:rsidR="004E4B4D" w:rsidRDefault="00AC0593" w:rsidP="004E4B4D">
      <w:pPr>
        <w:spacing w:line="312" w:lineRule="auto"/>
        <w:jc w:val="both"/>
        <w:rPr>
          <w:rFonts w:cs="Arial"/>
          <w:lang w:val="de-AT"/>
        </w:rPr>
      </w:pPr>
      <w:r>
        <w:rPr>
          <w:rFonts w:cs="Arial"/>
          <w:lang w:val="de-AT"/>
        </w:rPr>
        <w:t>Ein besonderes Zuckerl gibt es im Herbst: Mit einer neu erworbenen Saison- oder Jahreskarte können die Bergbahnen im Ski Juwel Alpbachtal Wildschönau im Herbst noch kostenlos genutzt werden</w:t>
      </w:r>
      <w:r w:rsidR="00525883">
        <w:rPr>
          <w:rFonts w:cs="Arial"/>
          <w:lang w:val="de-AT"/>
        </w:rPr>
        <w:t>. Die</w:t>
      </w:r>
      <w:r w:rsidR="00FF08FA">
        <w:rPr>
          <w:rFonts w:cs="Arial"/>
          <w:lang w:val="de-AT"/>
        </w:rPr>
        <w:t xml:space="preserve"> </w:t>
      </w:r>
      <w:proofErr w:type="spellStart"/>
      <w:r w:rsidR="00FF08FA">
        <w:rPr>
          <w:rFonts w:cs="Arial"/>
          <w:lang w:val="de-AT"/>
        </w:rPr>
        <w:t>Wiedersbergerhornbahn</w:t>
      </w:r>
      <w:proofErr w:type="spellEnd"/>
      <w:r>
        <w:rPr>
          <w:rFonts w:cs="Arial"/>
          <w:lang w:val="de-AT"/>
        </w:rPr>
        <w:t xml:space="preserve"> </w:t>
      </w:r>
      <w:r w:rsidR="00525883">
        <w:rPr>
          <w:rFonts w:cs="Arial"/>
          <w:lang w:val="de-AT"/>
        </w:rPr>
        <w:t xml:space="preserve">in </w:t>
      </w:r>
      <w:proofErr w:type="spellStart"/>
      <w:r w:rsidR="00525883">
        <w:rPr>
          <w:rFonts w:cs="Arial"/>
          <w:lang w:val="de-AT"/>
        </w:rPr>
        <w:t>Alpbach</w:t>
      </w:r>
      <w:proofErr w:type="spellEnd"/>
      <w:r w:rsidR="00525883">
        <w:rPr>
          <w:rFonts w:cs="Arial"/>
          <w:lang w:val="de-AT"/>
        </w:rPr>
        <w:t xml:space="preserve"> ist </w:t>
      </w:r>
      <w:r>
        <w:rPr>
          <w:rFonts w:cs="Arial"/>
          <w:lang w:val="de-AT"/>
        </w:rPr>
        <w:t xml:space="preserve">noch bis </w:t>
      </w:r>
      <w:r w:rsidR="00525883">
        <w:rPr>
          <w:rFonts w:cs="Arial"/>
          <w:lang w:val="de-AT"/>
        </w:rPr>
        <w:t xml:space="preserve">einschließlich </w:t>
      </w:r>
      <w:r w:rsidR="00525883">
        <w:rPr>
          <w:rFonts w:cs="Arial"/>
          <w:lang w:val="de-AT"/>
        </w:rPr>
        <w:br/>
      </w:r>
      <w:r>
        <w:rPr>
          <w:rFonts w:cs="Arial"/>
          <w:lang w:val="de-AT"/>
        </w:rPr>
        <w:t>02. November 2025 in Betrieb.</w:t>
      </w:r>
    </w:p>
    <w:p w14:paraId="5D2D3A45" w14:textId="2B21430F" w:rsidR="00417D64" w:rsidRDefault="00417D64" w:rsidP="004E4B4D">
      <w:pPr>
        <w:spacing w:line="312" w:lineRule="auto"/>
        <w:jc w:val="both"/>
        <w:rPr>
          <w:rFonts w:cs="Arial"/>
          <w:lang w:val="de-AT"/>
        </w:rPr>
      </w:pPr>
    </w:p>
    <w:p w14:paraId="36164FB2" w14:textId="2B2294F5" w:rsidR="00417D64" w:rsidRPr="00417D64" w:rsidRDefault="00417D64" w:rsidP="004E4B4D">
      <w:pPr>
        <w:spacing w:line="312" w:lineRule="auto"/>
        <w:jc w:val="both"/>
        <w:rPr>
          <w:rFonts w:cs="Arial"/>
          <w:b/>
          <w:lang w:val="de-AT"/>
        </w:rPr>
      </w:pPr>
      <w:r w:rsidRPr="00417D64">
        <w:rPr>
          <w:rFonts w:cs="Arial"/>
          <w:b/>
          <w:lang w:val="de-AT"/>
        </w:rPr>
        <w:t>Stressfrei ins Skiabenteuer</w:t>
      </w:r>
    </w:p>
    <w:p w14:paraId="68B93B11" w14:textId="46CD6FF3" w:rsidR="00417D64" w:rsidRDefault="00417D64" w:rsidP="004E4B4D">
      <w:pPr>
        <w:spacing w:line="312" w:lineRule="auto"/>
        <w:jc w:val="both"/>
        <w:rPr>
          <w:rFonts w:cs="Arial"/>
          <w:lang w:val="de-AT"/>
        </w:rPr>
      </w:pPr>
      <w:r>
        <w:rPr>
          <w:rFonts w:cs="Arial"/>
          <w:lang w:val="de-AT"/>
        </w:rPr>
        <w:t xml:space="preserve">Das Ski Juwel Alpbachtal Wildschönau punktet nicht nur mit attraktiven Familienangeboten, sondern auch mit einer entspannten Anreise: Lange </w:t>
      </w:r>
      <w:r w:rsidR="002301C7">
        <w:rPr>
          <w:rFonts w:cs="Arial"/>
          <w:lang w:val="de-AT"/>
        </w:rPr>
        <w:t>Autokolonnen</w:t>
      </w:r>
      <w:r>
        <w:rPr>
          <w:rFonts w:cs="Arial"/>
          <w:lang w:val="de-AT"/>
        </w:rPr>
        <w:t xml:space="preserve"> auf dem Weg zum Skivergnügen gibt es hier nicht. Die Saison- und Jahreskarten sind bequem online erhältlich und ermöglichen einen direkten Start auf die Pisten – ohne Wartezeiten.</w:t>
      </w:r>
    </w:p>
    <w:p w14:paraId="39855815" w14:textId="77777777" w:rsidR="00417D64" w:rsidRPr="004E4B4D" w:rsidRDefault="00417D64" w:rsidP="004E4B4D">
      <w:pPr>
        <w:spacing w:line="312" w:lineRule="auto"/>
        <w:jc w:val="both"/>
        <w:rPr>
          <w:rFonts w:cs="Arial"/>
          <w:lang w:val="de-AT"/>
        </w:rPr>
      </w:pPr>
    </w:p>
    <w:p w14:paraId="1936A16A" w14:textId="1A8C60FE" w:rsidR="004E4B4D" w:rsidRPr="00FF08FA" w:rsidRDefault="002301C7" w:rsidP="004E4B4D">
      <w:pPr>
        <w:spacing w:line="312" w:lineRule="auto"/>
        <w:jc w:val="both"/>
        <w:rPr>
          <w:rFonts w:cs="Arial"/>
          <w:b/>
          <w:lang w:val="de-AT"/>
        </w:rPr>
      </w:pPr>
      <w:r>
        <w:rPr>
          <w:rFonts w:cs="Arial"/>
          <w:b/>
          <w:lang w:val="de-AT"/>
        </w:rPr>
        <w:t xml:space="preserve">Online Shop und </w:t>
      </w:r>
      <w:r w:rsidR="00AC0593" w:rsidRPr="00FF08FA">
        <w:rPr>
          <w:rFonts w:cs="Arial"/>
          <w:b/>
          <w:lang w:val="de-AT"/>
        </w:rPr>
        <w:t>Vorverkaufsstelle in Brixlegg</w:t>
      </w:r>
    </w:p>
    <w:p w14:paraId="117853EE" w14:textId="76DA4039" w:rsidR="00AC0593" w:rsidRDefault="002301C7" w:rsidP="004E4B4D">
      <w:pPr>
        <w:spacing w:line="312" w:lineRule="auto"/>
        <w:jc w:val="both"/>
        <w:rPr>
          <w:rFonts w:cs="Arial"/>
          <w:lang w:val="de-AT"/>
        </w:rPr>
      </w:pPr>
      <w:r>
        <w:rPr>
          <w:rFonts w:cs="Arial"/>
          <w:lang w:val="de-AT"/>
        </w:rPr>
        <w:t xml:space="preserve">Sämtliche Saison- und Jahreskarten sind zu den reduzierten Vorverkaufstarifen bis 06. Dezember 2025 auch online erhältlich. Zusätzlich zu den </w:t>
      </w:r>
      <w:r w:rsidR="00FF08FA">
        <w:rPr>
          <w:rFonts w:cs="Arial"/>
          <w:lang w:val="de-AT"/>
        </w:rPr>
        <w:t xml:space="preserve">Kassen an den Bergbahnen im Ski Juwel Alpbachtal Wildschönau steht auch in </w:t>
      </w:r>
      <w:proofErr w:type="spellStart"/>
      <w:r w:rsidR="00FF08FA">
        <w:rPr>
          <w:rFonts w:cs="Arial"/>
          <w:lang w:val="de-AT"/>
        </w:rPr>
        <w:t>Brixlegg</w:t>
      </w:r>
      <w:proofErr w:type="spellEnd"/>
      <w:r w:rsidR="00FF08FA">
        <w:rPr>
          <w:rFonts w:cs="Arial"/>
          <w:lang w:val="de-AT"/>
        </w:rPr>
        <w:t xml:space="preserve"> beim </w:t>
      </w:r>
      <w:proofErr w:type="spellStart"/>
      <w:r w:rsidR="00FF08FA">
        <w:rPr>
          <w:rFonts w:cs="Arial"/>
          <w:lang w:val="de-AT"/>
        </w:rPr>
        <w:t>Innkauf</w:t>
      </w:r>
      <w:proofErr w:type="spellEnd"/>
      <w:r w:rsidR="00FF08FA">
        <w:rPr>
          <w:rFonts w:cs="Arial"/>
          <w:lang w:val="de-AT"/>
        </w:rPr>
        <w:t xml:space="preserve"> eine Vorverkaufsstelle zur Verfügung. </w:t>
      </w:r>
      <w:r>
        <w:rPr>
          <w:rFonts w:cs="Arial"/>
          <w:lang w:val="de-AT"/>
        </w:rPr>
        <w:t>Damit wird der Erwerb von Saison- und Jahreskarten noch komfortabler, da die Tickets vor Ort – ohne den Weg zu den Bergbahnkassen – gekauft werden können</w:t>
      </w:r>
      <w:r w:rsidR="00FF08FA">
        <w:rPr>
          <w:rFonts w:cs="Arial"/>
          <w:lang w:val="de-AT"/>
        </w:rPr>
        <w:t xml:space="preserve"> (Öffnungszeiten: jeweils Donnerstag und Freitag von 10:00 Uhr – 13:00 Uhr &amp; von 13:30 Uhr – 18:00 Uhr, Samstag von 09:00 Uhr – 13:00 Uhr).</w:t>
      </w:r>
    </w:p>
    <w:p w14:paraId="03EDB000" w14:textId="047F5191" w:rsidR="00FF08FA" w:rsidRDefault="00FF08FA" w:rsidP="004E4B4D">
      <w:pPr>
        <w:spacing w:line="312" w:lineRule="auto"/>
        <w:jc w:val="both"/>
        <w:rPr>
          <w:rFonts w:cs="Arial"/>
          <w:lang w:val="de-AT"/>
        </w:rPr>
      </w:pPr>
    </w:p>
    <w:p w14:paraId="2368C8B9" w14:textId="05E918A8" w:rsidR="001A640D" w:rsidRDefault="001A640D" w:rsidP="004E4B4D">
      <w:pPr>
        <w:spacing w:line="312" w:lineRule="auto"/>
        <w:jc w:val="both"/>
        <w:rPr>
          <w:rFonts w:cs="Arial"/>
          <w:lang w:val="de-AT"/>
        </w:rPr>
      </w:pPr>
    </w:p>
    <w:p w14:paraId="5A63A864" w14:textId="77777777" w:rsidR="001A640D" w:rsidRDefault="001A640D" w:rsidP="004E4B4D">
      <w:pPr>
        <w:spacing w:line="312" w:lineRule="auto"/>
        <w:jc w:val="both"/>
        <w:rPr>
          <w:rFonts w:cs="Arial"/>
          <w:lang w:val="de-AT"/>
        </w:rPr>
      </w:pPr>
    </w:p>
    <w:p w14:paraId="6288C0A7" w14:textId="47BCE42A" w:rsidR="00FF08FA" w:rsidRPr="001A7011" w:rsidRDefault="00FF08FA" w:rsidP="004E4B4D">
      <w:pPr>
        <w:spacing w:line="312" w:lineRule="auto"/>
        <w:jc w:val="both"/>
        <w:rPr>
          <w:rFonts w:cs="Arial"/>
          <w:b/>
          <w:lang w:val="de-AT"/>
        </w:rPr>
      </w:pPr>
      <w:r w:rsidRPr="001A7011">
        <w:rPr>
          <w:rFonts w:cs="Arial"/>
          <w:b/>
          <w:lang w:val="de-AT"/>
        </w:rPr>
        <w:lastRenderedPageBreak/>
        <w:t xml:space="preserve">Mehrfach ausgezeichnetes Skigebiet </w:t>
      </w:r>
    </w:p>
    <w:p w14:paraId="31DD50FE" w14:textId="2F0CF747" w:rsidR="00FF08FA" w:rsidRPr="004E4B4D" w:rsidRDefault="001A7011" w:rsidP="004E4B4D">
      <w:pPr>
        <w:spacing w:line="312" w:lineRule="auto"/>
        <w:jc w:val="both"/>
        <w:rPr>
          <w:rFonts w:cs="Arial"/>
          <w:lang w:val="de-AT"/>
        </w:rPr>
      </w:pPr>
      <w:r>
        <w:t xml:space="preserve">Das Ski Juwel Alpbachtal Wildschönau wurde vom Internationalen Skiareatest als „Aufsteiger des Jahres“ ausgezeichnet – eine Anerkennung für Skigebiete, die ihr Angebot und ihre Qualität in den letzten Jahren deutlich verbessert haben. Zusätzlich erhielt das Gebiet Auszeichnungen für </w:t>
      </w:r>
      <w:r w:rsidR="00B03D43">
        <w:t>freundlichstes</w:t>
      </w:r>
      <w:r>
        <w:t xml:space="preserve"> </w:t>
      </w:r>
      <w:r w:rsidR="002301C7">
        <w:t>P</w:t>
      </w:r>
      <w:r>
        <w:t>ersonal,</w:t>
      </w:r>
      <w:r w:rsidR="002301C7">
        <w:t xml:space="preserve"> beste Pisten</w:t>
      </w:r>
      <w:r>
        <w:t xml:space="preserve"> sowie das internationale Pistengütesiegel in </w:t>
      </w:r>
      <w:proofErr w:type="spellStart"/>
      <w:r>
        <w:t>Triplegold</w:t>
      </w:r>
      <w:proofErr w:type="spellEnd"/>
      <w:r>
        <w:t xml:space="preserve">. </w:t>
      </w:r>
    </w:p>
    <w:p w14:paraId="36A4AD94" w14:textId="77777777" w:rsidR="00FF08FA" w:rsidRDefault="00FF08FA" w:rsidP="00CD7766">
      <w:pPr>
        <w:spacing w:line="312" w:lineRule="auto"/>
        <w:jc w:val="both"/>
        <w:rPr>
          <w:rFonts w:cs="Arial"/>
          <w:lang w:val="de-AT"/>
        </w:rPr>
      </w:pPr>
    </w:p>
    <w:p w14:paraId="36349FC5" w14:textId="04EFBCB4" w:rsidR="00FF08FA" w:rsidRDefault="00FF08FA" w:rsidP="00CD7766">
      <w:pPr>
        <w:spacing w:line="312" w:lineRule="auto"/>
        <w:jc w:val="both"/>
      </w:pPr>
      <w:r>
        <w:t xml:space="preserve">Alle Infos rund um den Kartenvorverkauf unter: </w:t>
      </w:r>
      <w:hyperlink r:id="rId8" w:history="1">
        <w:r w:rsidRPr="00362F8F">
          <w:rPr>
            <w:rStyle w:val="Hyperlink"/>
          </w:rPr>
          <w:t>www.skijuwel.com/vorverkauf</w:t>
        </w:r>
      </w:hyperlink>
      <w:r>
        <w:t xml:space="preserve"> </w:t>
      </w:r>
    </w:p>
    <w:p w14:paraId="6502691C" w14:textId="77777777" w:rsidR="00FF08FA" w:rsidRDefault="00FF08FA" w:rsidP="00CD7766">
      <w:pPr>
        <w:spacing w:line="312" w:lineRule="auto"/>
        <w:jc w:val="both"/>
      </w:pPr>
    </w:p>
    <w:p w14:paraId="613A1BF7" w14:textId="63664217" w:rsidR="00873801" w:rsidRPr="00422A09" w:rsidRDefault="00873801" w:rsidP="00CD7766">
      <w:pPr>
        <w:spacing w:line="312" w:lineRule="auto"/>
        <w:jc w:val="both"/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A2D2E" wp14:editId="39A4092A">
                <wp:simplePos x="0" y="0"/>
                <wp:positionH relativeFrom="column">
                  <wp:posOffset>-235337</wp:posOffset>
                </wp:positionH>
                <wp:positionV relativeFrom="paragraph">
                  <wp:posOffset>227330</wp:posOffset>
                </wp:positionV>
                <wp:extent cx="6216015" cy="304165"/>
                <wp:effectExtent l="0" t="0" r="13335" b="1968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3041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8390" w14:textId="77777777" w:rsidR="00873801" w:rsidRPr="00943D68" w:rsidRDefault="00873801" w:rsidP="0087380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 xml:space="preserve">InfoBOX „ski juwel alpbachtal wildschönau“          </w:t>
                            </w:r>
                            <w:r w:rsidRPr="00943D68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www.skijuwel.com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5FA2D2E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18.55pt;margin-top:17.9pt;width:489.4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" fillcolor="#969696" strokecolor="#969696" strokeweight="1.5pt">
                <v:textbox>
                  <w:txbxContent>
                    <w:p w14:paraId="67158390" w14:textId="77777777" w:rsidR="00873801" w:rsidRPr="00943D68" w:rsidRDefault="00873801" w:rsidP="00873801">
                      <w:pPr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 xml:space="preserve">InfoBOX „ski juwel alpbachtal wildschönau“          </w:t>
                      </w:r>
                      <w:r w:rsidRPr="00943D68">
                        <w:rPr>
                          <w:rFonts w:ascii="Arial Black" w:hAnsi="Arial Black"/>
                          <w:color w:val="FFFFFF" w:themeColor="background1"/>
                        </w:rPr>
                        <w:t>www.skijuwel.com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D4FCA65" w14:textId="6A4FF10A" w:rsidR="00873801" w:rsidRPr="0055040D" w:rsidRDefault="00873801" w:rsidP="00873801">
      <w:pPr>
        <w:tabs>
          <w:tab w:val="left" w:pos="220"/>
          <w:tab w:val="left" w:pos="720"/>
        </w:tabs>
        <w:spacing w:line="360" w:lineRule="auto"/>
        <w:ind w:left="720" w:right="680" w:hanging="720"/>
        <w:jc w:val="center"/>
        <w:rPr>
          <w:rFonts w:ascii="Helvetica" w:eastAsia="Helvetica" w:hAnsi="Helvetica" w:cs="Helvetica"/>
          <w:shd w:val="clear" w:color="auto" w:fill="FFFFFF"/>
        </w:rPr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0066B9" wp14:editId="536C7F8B">
                <wp:simplePos x="0" y="0"/>
                <wp:positionH relativeFrom="column">
                  <wp:posOffset>-233045</wp:posOffset>
                </wp:positionH>
                <wp:positionV relativeFrom="paragraph">
                  <wp:posOffset>110491</wp:posOffset>
                </wp:positionV>
                <wp:extent cx="6221730" cy="5143500"/>
                <wp:effectExtent l="0" t="0" r="26670" b="1905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5143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CC9B1C" id="Rechteck 8" o:spid="_x0000_s1026" style="position:absolute;margin-left:-18.35pt;margin-top:8.7pt;width:489.9pt;height:4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" filled="f" fillcolor="red" strokecolor="#969696" strokeweight="1.5pt"/>
            </w:pict>
          </mc:Fallback>
        </mc:AlternateContent>
      </w:r>
    </w:p>
    <w:p w14:paraId="49143B3D" w14:textId="64D5D80A" w:rsidR="00873801" w:rsidRPr="002D27F5" w:rsidRDefault="002301C7" w:rsidP="00873801">
      <w:pPr>
        <w:tabs>
          <w:tab w:val="left" w:pos="220"/>
          <w:tab w:val="left" w:pos="720"/>
        </w:tabs>
        <w:spacing w:line="360" w:lineRule="auto"/>
        <w:ind w:left="720" w:right="680" w:hanging="11"/>
        <w:jc w:val="center"/>
        <w:rPr>
          <w:rFonts w:ascii="Helvetica" w:eastAsia="Helvetica" w:hAnsi="Helvetica" w:cs="Helvetica"/>
          <w:sz w:val="18"/>
          <w:szCs w:val="18"/>
          <w:shd w:val="clear" w:color="auto" w:fill="FFFFFF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88960" behindDoc="0" locked="0" layoutInCell="1" allowOverlap="1" wp14:anchorId="157487E7" wp14:editId="0B29A4FB">
            <wp:simplePos x="0" y="0"/>
            <wp:positionH relativeFrom="margin">
              <wp:posOffset>3991610</wp:posOffset>
            </wp:positionH>
            <wp:positionV relativeFrom="paragraph">
              <wp:posOffset>252095</wp:posOffset>
            </wp:positionV>
            <wp:extent cx="1797685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287" y="21291"/>
                <wp:lineTo x="21287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E7">
        <w:rPr>
          <w:noProof/>
          <w:lang w:val="de-AT" w:eastAsia="de-AT"/>
        </w:rPr>
        <w:drawing>
          <wp:anchor distT="0" distB="0" distL="114300" distR="114300" simplePos="0" relativeHeight="251689984" behindDoc="0" locked="0" layoutInCell="1" allowOverlap="1" wp14:anchorId="21C07A5D" wp14:editId="7ACDD344">
            <wp:simplePos x="0" y="0"/>
            <wp:positionH relativeFrom="margin">
              <wp:posOffset>1981835</wp:posOffset>
            </wp:positionH>
            <wp:positionV relativeFrom="paragraph">
              <wp:posOffset>253365</wp:posOffset>
            </wp:positionV>
            <wp:extent cx="1797050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295" y="21291"/>
                <wp:lineTo x="21295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254">
        <w:rPr>
          <w:noProof/>
          <w:lang w:val="de-AT" w:eastAsia="de-AT"/>
        </w:rPr>
        <w:drawing>
          <wp:anchor distT="0" distB="0" distL="114300" distR="114300" simplePos="0" relativeHeight="251685888" behindDoc="0" locked="0" layoutInCell="1" allowOverlap="1" wp14:anchorId="07BB1FDE" wp14:editId="2A8EB65D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1797323" cy="1198800"/>
            <wp:effectExtent l="0" t="0" r="0" b="1905"/>
            <wp:wrapThrough wrapText="bothSides">
              <wp:wrapPolygon edited="0">
                <wp:start x="0" y="0"/>
                <wp:lineTo x="0" y="21291"/>
                <wp:lineTo x="21295" y="21291"/>
                <wp:lineTo x="21295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23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F313E" wp14:editId="5CC07756">
                <wp:simplePos x="0" y="0"/>
                <wp:positionH relativeFrom="column">
                  <wp:posOffset>-23495</wp:posOffset>
                </wp:positionH>
                <wp:positionV relativeFrom="paragraph">
                  <wp:posOffset>1494790</wp:posOffset>
                </wp:positionV>
                <wp:extent cx="1818005" cy="952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74BD83D" w14:textId="240CBE1A" w:rsidR="00CD7766" w:rsidRDefault="00417D6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114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Pistenkilometer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45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Lifte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zahlreiche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Highlights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machen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Alpabchtal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besonders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familienfreundlich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. </w:t>
                            </w:r>
                          </w:p>
                          <w:p w14:paraId="17E5BE52" w14:textId="77777777" w:rsidR="00417D64" w:rsidRDefault="00417D6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34D725CA" w14:textId="77777777" w:rsidR="00873801" w:rsidRPr="00FD21CE" w:rsidRDefault="00873801" w:rsidP="00873801">
                            <w:pPr>
                              <w:jc w:val="both"/>
                            </w:pPr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  <w:p w14:paraId="3CD17792" w14:textId="77777777" w:rsidR="00873801" w:rsidRPr="0000169F" w:rsidRDefault="00873801" w:rsidP="00873801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2F313E" id="Textfeld 11" o:spid="_x0000_s1027" type="#_x0000_t202" style="position:absolute;left:0;text-align:left;margin-left:-1.85pt;margin-top:117.7pt;width:143.1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" filled="f" stroked="f" strokeweight=".5pt">
                <v:textbox inset="4pt,4pt,4pt,4pt">
                  <w:txbxContent>
                    <w:p w14:paraId="274BD83D" w14:textId="240CBE1A" w:rsidR="00CD7766" w:rsidRDefault="00417D6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114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Pistenkilometer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45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Lifte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und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zahlreiche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Highlights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machen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das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Ski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Alpabchtal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besonders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familienfreundlich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. </w:t>
                      </w:r>
                    </w:p>
                    <w:p w14:paraId="17E5BE52" w14:textId="77777777" w:rsidR="00417D64" w:rsidRDefault="00417D6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34D725CA" w14:textId="77777777" w:rsidR="00873801" w:rsidRPr="00FD21CE" w:rsidRDefault="00873801" w:rsidP="00873801">
                      <w:pPr>
                        <w:jc w:val="both"/>
                      </w:pPr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  <w:p w14:paraId="3CD17792" w14:textId="77777777" w:rsidR="00873801" w:rsidRPr="0000169F" w:rsidRDefault="00873801" w:rsidP="00873801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5E4E4" wp14:editId="023AC890">
                <wp:simplePos x="0" y="0"/>
                <wp:positionH relativeFrom="column">
                  <wp:posOffset>1973580</wp:posOffset>
                </wp:positionH>
                <wp:positionV relativeFrom="paragraph">
                  <wp:posOffset>1499235</wp:posOffset>
                </wp:positionV>
                <wp:extent cx="1818005" cy="8763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CE1C899" w14:textId="799F866E" w:rsidR="00873801" w:rsidRPr="00CB0B30" w:rsidRDefault="00417D6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Kartenvorverkauf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lockt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attraktiven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Preisen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vor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allem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Familien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0CD98202" w14:textId="4AC5E05C" w:rsidR="00873801" w:rsidRDefault="00873801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243CFB2C" w14:textId="77777777" w:rsidR="00417D64" w:rsidRDefault="00417D6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0F5D33D6" w14:textId="77777777" w:rsidR="00873801" w:rsidRPr="00CB0B30" w:rsidRDefault="00873801" w:rsidP="00873801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55E4E4" id="Textfeld 10" o:spid="_x0000_s1028" type="#_x0000_t202" style="position:absolute;left:0;text-align:left;margin-left:155.4pt;margin-top:118.05pt;width:143.1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" filled="f" stroked="f" strokeweight=".5pt">
                <v:textbox inset="4pt,4pt,4pt,4pt">
                  <w:txbxContent>
                    <w:p w14:paraId="4CE1C899" w14:textId="799F866E" w:rsidR="00873801" w:rsidRPr="00CB0B30" w:rsidRDefault="00417D6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Kartenvorverkauf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lockt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mit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attraktiven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Preisen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vor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allem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für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Familien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0CD98202" w14:textId="4AC5E05C" w:rsidR="00873801" w:rsidRDefault="00873801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243CFB2C" w14:textId="77777777" w:rsidR="00417D64" w:rsidRDefault="00417D6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0F5D33D6" w14:textId="77777777" w:rsidR="00873801" w:rsidRPr="00CB0B30" w:rsidRDefault="00873801" w:rsidP="00873801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</w:txbxContent>
                </v:textbox>
              </v:shape>
            </w:pict>
          </mc:Fallback>
        </mc:AlternateContent>
      </w:r>
    </w:p>
    <w:p w14:paraId="283175FE" w14:textId="3600E401" w:rsidR="00873801" w:rsidRPr="00D875B7" w:rsidRDefault="00873801" w:rsidP="00873801">
      <w:pPr>
        <w:tabs>
          <w:tab w:val="left" w:pos="220"/>
          <w:tab w:val="left" w:pos="720"/>
        </w:tabs>
        <w:spacing w:line="360" w:lineRule="auto"/>
        <w:ind w:right="680"/>
        <w:jc w:val="center"/>
        <w:rPr>
          <w:noProof/>
        </w:rPr>
      </w:pP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2CE59A" wp14:editId="638F2BB9">
                <wp:simplePos x="0" y="0"/>
                <wp:positionH relativeFrom="column">
                  <wp:posOffset>4005580</wp:posOffset>
                </wp:positionH>
                <wp:positionV relativeFrom="paragraph">
                  <wp:posOffset>1294130</wp:posOffset>
                </wp:positionV>
                <wp:extent cx="1818005" cy="87630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D6A7B00" w14:textId="527C80FA" w:rsidR="00873801" w:rsidRDefault="00294FE7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hervorragende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Pistenpräpa-rierung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und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Pistenqualität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wurde</w:t>
                            </w:r>
                            <w:r w:rsidR="00BE30E8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n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mit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dem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Internationalen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Pistengütesiegel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ausgezeichnet</w:t>
                            </w:r>
                            <w:proofErr w:type="spellEnd"/>
                            <w:r w:rsidR="009962CB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0D6CE74B" w14:textId="77777777" w:rsidR="00417D64" w:rsidRDefault="00417D6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2B0E5148" w14:textId="77777777" w:rsidR="009962CB" w:rsidRPr="00CB0B30" w:rsidRDefault="009962CB" w:rsidP="009962CB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  <w:p w14:paraId="09E33CFC" w14:textId="77777777" w:rsidR="009962CB" w:rsidRPr="00FD21CE" w:rsidRDefault="009962CB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8FD5D61" w14:textId="77777777" w:rsidR="00873801" w:rsidRDefault="00873801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3AF43CC9" w14:textId="77777777" w:rsidR="00873801" w:rsidRPr="00FD21CE" w:rsidRDefault="00873801" w:rsidP="00873801">
                            <w:pPr>
                              <w:jc w:val="both"/>
                            </w:pPr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2CE59A" id="Textfeld 12" o:spid="_x0000_s1029" type="#_x0000_t202" style="position:absolute;left:0;text-align:left;margin-left:315.4pt;margin-top:101.9pt;width:143.1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" filled="f" stroked="f" strokeweight=".5pt">
                <v:textbox inset="4pt,4pt,4pt,4pt">
                  <w:txbxContent>
                    <w:p w14:paraId="0D6A7B00" w14:textId="527C80FA" w:rsidR="00873801" w:rsidRDefault="00294FE7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hervorragende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Pistenpräpa-rierung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und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Pistenqualität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wurde</w:t>
                      </w:r>
                      <w:r w:rsidR="00BE30E8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n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mit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dem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Internationalen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Pistengütesiegel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ausgezeichnet</w:t>
                      </w:r>
                      <w:proofErr w:type="spellEnd"/>
                      <w:r w:rsidR="009962CB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0D6CE74B" w14:textId="77777777" w:rsidR="00417D64" w:rsidRDefault="00417D6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2B0E5148" w14:textId="77777777" w:rsidR="009962CB" w:rsidRPr="00CB0B30" w:rsidRDefault="009962CB" w:rsidP="009962CB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  <w:p w14:paraId="09E33CFC" w14:textId="77777777" w:rsidR="009962CB" w:rsidRPr="00FD21CE" w:rsidRDefault="009962CB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8FD5D61" w14:textId="77777777" w:rsidR="00873801" w:rsidRDefault="00873801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3AF43CC9" w14:textId="77777777" w:rsidR="00873801" w:rsidRPr="00FD21CE" w:rsidRDefault="00873801" w:rsidP="00873801">
                      <w:pPr>
                        <w:jc w:val="both"/>
                      </w:pPr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</w:txbxContent>
                </v:textbox>
              </v:shape>
            </w:pict>
          </mc:Fallback>
        </mc:AlternateContent>
      </w:r>
    </w:p>
    <w:p w14:paraId="0C885B28" w14:textId="395F047C" w:rsidR="00873801" w:rsidRDefault="00873801" w:rsidP="00873801">
      <w:pPr>
        <w:tabs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line="360" w:lineRule="auto"/>
        <w:ind w:right="68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</w:p>
    <w:p w14:paraId="0375A859" w14:textId="77777777" w:rsidR="00FF08FA" w:rsidRDefault="00873801" w:rsidP="00FF08FA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 w:rsidRPr="00A1285F">
        <w:t xml:space="preserve"> </w:t>
      </w:r>
      <w:bookmarkStart w:id="0" w:name="_GoBack"/>
      <w:bookmarkEnd w:id="0"/>
    </w:p>
    <w:p w14:paraId="65193AC7" w14:textId="2DBE9562" w:rsidR="00873801" w:rsidRPr="00FF08FA" w:rsidRDefault="00873801" w:rsidP="00FF08FA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6115C" wp14:editId="032B9D23">
                <wp:simplePos x="0" y="0"/>
                <wp:positionH relativeFrom="column">
                  <wp:posOffset>-147320</wp:posOffset>
                </wp:positionH>
                <wp:positionV relativeFrom="paragraph">
                  <wp:posOffset>689610</wp:posOffset>
                </wp:positionV>
                <wp:extent cx="6096000" cy="20097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7E5FA" w14:textId="77777777" w:rsidR="00873801" w:rsidRPr="00873801" w:rsidRDefault="00873801" w:rsidP="00873801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Pressekontakt und Ansprechpartner</w:t>
                            </w:r>
                          </w:p>
                          <w:p w14:paraId="560EA3AD" w14:textId="20996359" w:rsidR="00873801" w:rsidRPr="00873801" w:rsidRDefault="00873801" w:rsidP="00873801">
                            <w:pPr>
                              <w:tabs>
                                <w:tab w:val="left" w:pos="7938"/>
                              </w:tabs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 xml:space="preserve">Ski Juwel Alpbachtal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>Wildschönau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20"/>
                                <w:szCs w:val="21"/>
                              </w:rPr>
                              <w:tab/>
                              <w:t xml:space="preserve"> </w:t>
                            </w:r>
                            <w:r w:rsidR="002301C7" w:rsidRPr="002301C7">
                              <w:rPr>
                                <w:rFonts w:cs="Arial"/>
                                <w:sz w:val="20"/>
                                <w:szCs w:val="21"/>
                              </w:rPr>
                              <w:t>2.</w:t>
                            </w:r>
                            <w:r w:rsidR="006F40B1">
                              <w:rPr>
                                <w:rFonts w:cs="Arial"/>
                                <w:sz w:val="20"/>
                                <w:szCs w:val="21"/>
                              </w:rPr>
                              <w:t>8</w:t>
                            </w:r>
                            <w:r w:rsidR="00525883">
                              <w:rPr>
                                <w:rFonts w:cs="Arial"/>
                                <w:sz w:val="20"/>
                                <w:szCs w:val="21"/>
                              </w:rPr>
                              <w:t>52</w:t>
                            </w:r>
                            <w:r w:rsidR="0012443E">
                              <w:rPr>
                                <w:rFonts w:cs="Arial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2301C7">
                              <w:rPr>
                                <w:rFonts w:cs="Arial"/>
                                <w:sz w:val="20"/>
                                <w:szCs w:val="21"/>
                              </w:rPr>
                              <w:t>Z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eichen</w:t>
                            </w:r>
                          </w:p>
                          <w:p w14:paraId="0AAA076E" w14:textId="77777777" w:rsidR="00873801" w:rsidRPr="00873801" w:rsidRDefault="00873801" w:rsidP="00873801">
                            <w:pPr>
                              <w:tabs>
                                <w:tab w:val="left" w:pos="538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Alpbach 311, 6236 Alpbach</w:t>
                            </w:r>
                            <w:r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Abdruck honorarfrei, Belegexemplar erbeten</w:t>
                            </w:r>
                          </w:p>
                          <w:p w14:paraId="37EBC9CC" w14:textId="77777777" w:rsidR="00873801" w:rsidRPr="00873801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</w:r>
                          </w:p>
                          <w:p w14:paraId="6BA971D8" w14:textId="77777777" w:rsidR="00873801" w:rsidRPr="00873801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</w:p>
                          <w:p w14:paraId="5E816A65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Stefan Leitner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  <w:t>Lisa Ainberger, MA</w:t>
                            </w:r>
                          </w:p>
                          <w:p w14:paraId="25DB9982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>Leitung Marketing &amp; Vertrieb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</w:rPr>
                              <w:tab/>
                              <w:t>Marketing &amp; PR</w:t>
                            </w:r>
                          </w:p>
                          <w:p w14:paraId="749CCA85" w14:textId="77777777" w:rsidR="00873801" w:rsidRPr="00873801" w:rsidRDefault="00873801" w:rsidP="00873801">
                            <w:pPr>
                              <w:tabs>
                                <w:tab w:val="left" w:pos="680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</w:rPr>
                            </w:pPr>
                          </w:p>
                          <w:p w14:paraId="3E12364B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Mobil: +43 664 8865 3249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5BB9BD53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Tel.: +43 5336 5233 609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Tel.: +43 5336 5233 641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7FA1106F" w14:textId="77777777" w:rsidR="00873801" w:rsidRPr="00873801" w:rsidRDefault="001A640D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2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stefan.leitner@skijuwel.com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3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lisa.ainberger@skijuwel.com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100791E" w14:textId="77777777" w:rsidR="00873801" w:rsidRPr="00873801" w:rsidRDefault="001A640D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4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5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6A336B6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1AC6A1E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5E6FEBF8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  <w:r w:rsidRPr="00837202"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06BC7897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611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0;text-align:left;margin-left:-11.6pt;margin-top:54.3pt;width:480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" filled="f" stroked="f">
                <v:textbox>
                  <w:txbxContent>
                    <w:p w14:paraId="7C07E5FA" w14:textId="77777777" w:rsidR="00873801" w:rsidRPr="00873801" w:rsidRDefault="00873801" w:rsidP="00873801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>Pressekontakt und Ansprechpartner</w:t>
                      </w:r>
                    </w:p>
                    <w:p w14:paraId="560EA3AD" w14:textId="20996359" w:rsidR="00873801" w:rsidRPr="00873801" w:rsidRDefault="00873801" w:rsidP="00873801">
                      <w:pPr>
                        <w:tabs>
                          <w:tab w:val="left" w:pos="7938"/>
                        </w:tabs>
                        <w:jc w:val="both"/>
                        <w:rPr>
                          <w:rFonts w:cs="Arial"/>
                          <w:b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 xml:space="preserve">Ski Juwel Alpbachtal </w:t>
                      </w:r>
                      <w:proofErr w:type="spellStart"/>
                      <w:r w:rsidRPr="00873801">
                        <w:rPr>
                          <w:rFonts w:cs="Arial"/>
                          <w:b/>
                          <w:sz w:val="20"/>
                          <w:szCs w:val="21"/>
                        </w:rPr>
                        <w:t>Wildschönau</w:t>
                      </w:r>
                      <w:proofErr w:type="spellEnd"/>
                      <w:r>
                        <w:rPr>
                          <w:rFonts w:cs="Arial"/>
                          <w:b/>
                          <w:sz w:val="20"/>
                          <w:szCs w:val="21"/>
                        </w:rPr>
                        <w:tab/>
                        <w:t xml:space="preserve"> </w:t>
                      </w:r>
                      <w:r w:rsidR="002301C7" w:rsidRPr="002301C7">
                        <w:rPr>
                          <w:rFonts w:cs="Arial"/>
                          <w:sz w:val="20"/>
                          <w:szCs w:val="21"/>
                        </w:rPr>
                        <w:t>2.</w:t>
                      </w:r>
                      <w:r w:rsidR="006F40B1">
                        <w:rPr>
                          <w:rFonts w:cs="Arial"/>
                          <w:sz w:val="20"/>
                          <w:szCs w:val="21"/>
                        </w:rPr>
                        <w:t>8</w:t>
                      </w:r>
                      <w:r w:rsidR="00525883">
                        <w:rPr>
                          <w:rFonts w:cs="Arial"/>
                          <w:sz w:val="20"/>
                          <w:szCs w:val="21"/>
                        </w:rPr>
                        <w:t>52</w:t>
                      </w:r>
                      <w:r w:rsidR="0012443E">
                        <w:rPr>
                          <w:rFonts w:cs="Arial"/>
                          <w:sz w:val="20"/>
                          <w:szCs w:val="21"/>
                        </w:rPr>
                        <w:t xml:space="preserve"> </w:t>
                      </w:r>
                      <w:r w:rsidRPr="002301C7">
                        <w:rPr>
                          <w:rFonts w:cs="Arial"/>
                          <w:sz w:val="20"/>
                          <w:szCs w:val="21"/>
                        </w:rPr>
                        <w:t>Z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eichen</w:t>
                      </w:r>
                    </w:p>
                    <w:p w14:paraId="0AAA076E" w14:textId="77777777" w:rsidR="00873801" w:rsidRPr="00873801" w:rsidRDefault="00873801" w:rsidP="00873801">
                      <w:pPr>
                        <w:tabs>
                          <w:tab w:val="left" w:pos="538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Alpbach 311, 6236 Alpbach</w:t>
                      </w:r>
                      <w:r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Abdruck honorarfrei, Belegexemplar erbeten</w:t>
                      </w:r>
                    </w:p>
                    <w:p w14:paraId="37EBC9CC" w14:textId="77777777" w:rsidR="00873801" w:rsidRPr="00873801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</w:r>
                    </w:p>
                    <w:p w14:paraId="6BA971D8" w14:textId="77777777" w:rsidR="00873801" w:rsidRPr="00873801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</w:p>
                    <w:p w14:paraId="5E816A65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Stefan Leitner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  <w:t>Lisa Ainberger, MA</w:t>
                      </w:r>
                    </w:p>
                    <w:p w14:paraId="25DB9982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>Leitung Marketing &amp; Vertrieb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</w:rPr>
                        <w:tab/>
                        <w:t>Marketing &amp; PR</w:t>
                      </w:r>
                    </w:p>
                    <w:p w14:paraId="749CCA85" w14:textId="77777777" w:rsidR="00873801" w:rsidRPr="00873801" w:rsidRDefault="00873801" w:rsidP="00873801">
                      <w:pPr>
                        <w:tabs>
                          <w:tab w:val="left" w:pos="680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</w:rPr>
                      </w:pPr>
                    </w:p>
                    <w:p w14:paraId="3E12364B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Mobil: +43 664 8865 3249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5BB9BD53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Tel.: +43 5336 5233 609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Tel.: +43 5336 5233 641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7FA1106F" w14:textId="77777777" w:rsidR="00873801" w:rsidRPr="00873801" w:rsidRDefault="001A640D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16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stefan.leitner@skijuwel.com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17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lisa.ainberger@skijuwel.com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100791E" w14:textId="77777777" w:rsidR="00873801" w:rsidRPr="00873801" w:rsidRDefault="001A640D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18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19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6A336B6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1AC6A1E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5E6FEBF8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  <w:r w:rsidRPr="00837202"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  <w:tab/>
                      </w:r>
                    </w:p>
                    <w:p w14:paraId="06BC7897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CFCE78" wp14:editId="6530AC8E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096000" cy="397565"/>
                <wp:effectExtent l="0" t="0" r="0" b="254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37EE" w14:textId="77777777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</w:rPr>
                              <w:t xml:space="preserve">Mehr Bilder gratis zum Download unter </w:t>
                            </w:r>
                            <w:hyperlink r:id="rId20" w:history="1">
                              <w:r w:rsidRPr="00873801">
                                <w:rPr>
                                  <w:rStyle w:val="Hyperlink"/>
                                  <w:sz w:val="18"/>
                                  <w:szCs w:val="19"/>
                                </w:rPr>
                                <w:t>www.skijuwel.com/sujetbilder_winter</w:t>
                              </w:r>
                            </w:hyperlink>
                            <w:r w:rsidRPr="00873801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D496CDF" w14:textId="77777777" w:rsidR="00873801" w:rsidRPr="00873801" w:rsidRDefault="00873801" w:rsidP="00873801">
                            <w:pPr>
                              <w:jc w:val="center"/>
                              <w:rPr>
                                <w:sz w:val="18"/>
                                <w:szCs w:val="19"/>
                              </w:rPr>
                            </w:pPr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>Alpbachtal</w:t>
                            </w:r>
                            <w:proofErr w:type="spellEnd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>Wildschönau</w:t>
                            </w:r>
                            <w:proofErr w:type="spellEnd"/>
                          </w:p>
                          <w:p w14:paraId="24E25E76" w14:textId="77777777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CFCE78" id="_x0000_s1031" type="#_x0000_t202" style="position:absolute;left:0;text-align:left;margin-left:0;margin-top:18.05pt;width:480pt;height:31.3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" filled="f" stroked="f">
                <v:textbox>
                  <w:txbxContent>
                    <w:p w14:paraId="2D9737EE" w14:textId="77777777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  <w:r w:rsidRPr="00873801">
                        <w:rPr>
                          <w:rFonts w:cs="Arial"/>
                          <w:sz w:val="18"/>
                          <w:szCs w:val="19"/>
                        </w:rPr>
                        <w:t xml:space="preserve">Mehr Bilder gratis zum Download unter </w:t>
                      </w:r>
                      <w:hyperlink r:id="rId21" w:history="1">
                        <w:r w:rsidRPr="00873801">
                          <w:rPr>
                            <w:rStyle w:val="Hyperlink"/>
                            <w:sz w:val="18"/>
                            <w:szCs w:val="19"/>
                          </w:rPr>
                          <w:t>www.skijuwel.com/sujetbilder_winter</w:t>
                        </w:r>
                      </w:hyperlink>
                      <w:r w:rsidRPr="00873801">
                        <w:rPr>
                          <w:sz w:val="20"/>
                        </w:rPr>
                        <w:t xml:space="preserve"> </w:t>
                      </w:r>
                    </w:p>
                    <w:p w14:paraId="1D496CDF" w14:textId="77777777" w:rsidR="00873801" w:rsidRPr="00873801" w:rsidRDefault="00873801" w:rsidP="00873801">
                      <w:pPr>
                        <w:jc w:val="center"/>
                        <w:rPr>
                          <w:sz w:val="18"/>
                          <w:szCs w:val="19"/>
                        </w:rPr>
                      </w:pPr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 xml:space="preserve">© Ski </w:t>
                      </w:r>
                      <w:proofErr w:type="spellStart"/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>Juwel</w:t>
                      </w:r>
                      <w:proofErr w:type="spellEnd"/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 xml:space="preserve"> Alpbachtal Wildschönau</w:t>
                      </w:r>
                    </w:p>
                    <w:p w14:paraId="24E25E76" w14:textId="77777777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0BFC9" w14:textId="594B00B8" w:rsidR="00873801" w:rsidRDefault="00873801" w:rsidP="001957D2">
      <w:pPr>
        <w:spacing w:line="312" w:lineRule="auto"/>
        <w:jc w:val="both"/>
      </w:pPr>
    </w:p>
    <w:sectPr w:rsidR="00873801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01A5D" w14:textId="77777777" w:rsidR="00873801" w:rsidRDefault="00873801" w:rsidP="00873801">
      <w:r>
        <w:separator/>
      </w:r>
    </w:p>
  </w:endnote>
  <w:endnote w:type="continuationSeparator" w:id="0">
    <w:p w14:paraId="1040A05C" w14:textId="77777777" w:rsidR="00873801" w:rsidRDefault="00873801" w:rsidP="008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7608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FAF6B28" w14:textId="02E793BB" w:rsidR="00873801" w:rsidRPr="00873801" w:rsidRDefault="00873801" w:rsidP="00873801">
        <w:pPr>
          <w:pStyle w:val="Fuzeile"/>
          <w:jc w:val="right"/>
          <w:rPr>
            <w:sz w:val="18"/>
          </w:rPr>
        </w:pPr>
        <w:r w:rsidRPr="00873801">
          <w:rPr>
            <w:sz w:val="18"/>
          </w:rPr>
          <w:fldChar w:fldCharType="begin"/>
        </w:r>
        <w:r w:rsidRPr="00873801">
          <w:rPr>
            <w:sz w:val="18"/>
          </w:rPr>
          <w:instrText>PAGE   \* MERGEFORMAT</w:instrText>
        </w:r>
        <w:r w:rsidRPr="00873801">
          <w:rPr>
            <w:sz w:val="18"/>
          </w:rPr>
          <w:fldChar w:fldCharType="separate"/>
        </w:r>
        <w:r w:rsidR="00525883">
          <w:rPr>
            <w:noProof/>
            <w:sz w:val="18"/>
          </w:rPr>
          <w:t>2</w:t>
        </w:r>
        <w:r w:rsidRPr="0087380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B10F" w14:textId="77777777" w:rsidR="00873801" w:rsidRDefault="00873801" w:rsidP="00873801">
      <w:r>
        <w:separator/>
      </w:r>
    </w:p>
  </w:footnote>
  <w:footnote w:type="continuationSeparator" w:id="0">
    <w:p w14:paraId="0804FFD0" w14:textId="77777777" w:rsidR="00873801" w:rsidRDefault="00873801" w:rsidP="0087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ED02" w14:textId="77777777" w:rsidR="00873801" w:rsidRDefault="00873801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D8B14A2" wp14:editId="1BA36990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708884" cy="468000"/>
          <wp:effectExtent l="0" t="0" r="5715" b="8255"/>
          <wp:wrapThrough wrapText="bothSides">
            <wp:wrapPolygon edited="0">
              <wp:start x="0" y="0"/>
              <wp:lineTo x="0" y="21102"/>
              <wp:lineTo x="21431" y="21102"/>
              <wp:lineTo x="2143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8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713"/>
    <w:multiLevelType w:val="hybridMultilevel"/>
    <w:tmpl w:val="755EFB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482E5E"/>
    <w:multiLevelType w:val="hybridMultilevel"/>
    <w:tmpl w:val="2724E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231"/>
    <w:multiLevelType w:val="hybridMultilevel"/>
    <w:tmpl w:val="95BE1A46"/>
    <w:lvl w:ilvl="0" w:tplc="32567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6045A"/>
    <w:multiLevelType w:val="hybridMultilevel"/>
    <w:tmpl w:val="E48EA350"/>
    <w:lvl w:ilvl="0" w:tplc="3E489D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D2"/>
    <w:rsid w:val="00032973"/>
    <w:rsid w:val="00076C02"/>
    <w:rsid w:val="000E5DAC"/>
    <w:rsid w:val="0012443E"/>
    <w:rsid w:val="001957D2"/>
    <w:rsid w:val="00196A4C"/>
    <w:rsid w:val="001A640D"/>
    <w:rsid w:val="001A7011"/>
    <w:rsid w:val="002301C7"/>
    <w:rsid w:val="00241950"/>
    <w:rsid w:val="002600C5"/>
    <w:rsid w:val="00294FE7"/>
    <w:rsid w:val="00375973"/>
    <w:rsid w:val="003857E4"/>
    <w:rsid w:val="00410C8D"/>
    <w:rsid w:val="00415579"/>
    <w:rsid w:val="00417D64"/>
    <w:rsid w:val="00422A09"/>
    <w:rsid w:val="004330AE"/>
    <w:rsid w:val="004571C7"/>
    <w:rsid w:val="00493557"/>
    <w:rsid w:val="004E4B4D"/>
    <w:rsid w:val="00525883"/>
    <w:rsid w:val="005B2A77"/>
    <w:rsid w:val="005E4C42"/>
    <w:rsid w:val="00626254"/>
    <w:rsid w:val="00667336"/>
    <w:rsid w:val="006F40B1"/>
    <w:rsid w:val="00841FB1"/>
    <w:rsid w:val="00873801"/>
    <w:rsid w:val="008A088D"/>
    <w:rsid w:val="008B0FEE"/>
    <w:rsid w:val="00951347"/>
    <w:rsid w:val="009962CB"/>
    <w:rsid w:val="009A32BA"/>
    <w:rsid w:val="00AC0593"/>
    <w:rsid w:val="00B03D43"/>
    <w:rsid w:val="00B73AF7"/>
    <w:rsid w:val="00BE30E8"/>
    <w:rsid w:val="00C57DEA"/>
    <w:rsid w:val="00CD7766"/>
    <w:rsid w:val="00D4599A"/>
    <w:rsid w:val="00D548B9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4F5104D"/>
  <w15:chartTrackingRefBased/>
  <w15:docId w15:val="{01490638-3AFD-4022-B439-27E93C6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7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597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59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01"/>
  </w:style>
  <w:style w:type="paragraph" w:styleId="Fuzeile">
    <w:name w:val="footer"/>
    <w:basedOn w:val="Standard"/>
    <w:link w:val="Fu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01"/>
  </w:style>
  <w:style w:type="paragraph" w:customStyle="1" w:styleId="Text">
    <w:name w:val="Text"/>
    <w:rsid w:val="008738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6733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D7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A7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juwel.com/vorverkauf" TargetMode="External"/><Relationship Id="rId13" Type="http://schemas.openxmlformats.org/officeDocument/2006/relationships/hyperlink" Target="mailto:lisa.ainberger@skijuwel.com" TargetMode="External"/><Relationship Id="rId18" Type="http://schemas.openxmlformats.org/officeDocument/2006/relationships/hyperlink" Target="http://www.skijuwel.com/pres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kijuwel.com/sujetbilder_winte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efan.leitner@skijuwel.com" TargetMode="External"/><Relationship Id="rId17" Type="http://schemas.openxmlformats.org/officeDocument/2006/relationships/hyperlink" Target="mailto:lisa.ainberger@skijuwe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tefan.leitner@skijuwel.com" TargetMode="External"/><Relationship Id="rId20" Type="http://schemas.openxmlformats.org/officeDocument/2006/relationships/hyperlink" Target="http://www.skijuwel.com/sujetbilder_wint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kijuwel.com/press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www.skijuwel.com/pres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skijuwel.com/press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E559F-F9DF-42F8-ACCC-20343F23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Ainberger</dc:creator>
  <cp:keywords/>
  <dc:description/>
  <cp:lastModifiedBy>Stefan Leitner Alpbacher Bergbahn</cp:lastModifiedBy>
  <cp:revision>34</cp:revision>
  <cp:lastPrinted>2025-09-25T07:42:00Z</cp:lastPrinted>
  <dcterms:created xsi:type="dcterms:W3CDTF">2023-10-13T06:05:00Z</dcterms:created>
  <dcterms:modified xsi:type="dcterms:W3CDTF">2025-10-23T09:19:00Z</dcterms:modified>
</cp:coreProperties>
</file>